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1DFE" w14:textId="77777777" w:rsidR="000F5ED0" w:rsidRPr="00A67D1B" w:rsidRDefault="00D7788B" w:rsidP="00A67D1B">
      <w:pPr>
        <w:spacing w:after="0" w:line="240" w:lineRule="auto"/>
        <w:jc w:val="center"/>
        <w:rPr>
          <w:rFonts w:asciiTheme="minorHAnsi" w:hAnsiTheme="minorHAnsi" w:cstheme="minorHAnsi"/>
          <w:b/>
          <w:color w:val="4472C4" w:themeColor="accent1"/>
          <w:kern w:val="3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7D1B">
        <w:rPr>
          <w:rFonts w:asciiTheme="minorHAnsi" w:hAnsiTheme="minorHAnsi" w:cstheme="minorHAnsi"/>
          <w:b/>
          <w:color w:val="4472C4" w:themeColor="accent1"/>
          <w:kern w:val="3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PRIJAV</w:t>
      </w:r>
      <w:r w:rsidR="00C60886" w:rsidRPr="00A67D1B">
        <w:rPr>
          <w:rFonts w:asciiTheme="minorHAnsi" w:hAnsiTheme="minorHAnsi" w:cstheme="minorHAnsi"/>
          <w:b/>
          <w:color w:val="4472C4" w:themeColor="accent1"/>
          <w:kern w:val="3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A67D1B">
        <w:rPr>
          <w:rFonts w:asciiTheme="minorHAnsi" w:hAnsiTheme="minorHAnsi" w:cstheme="minorHAnsi"/>
          <w:b/>
          <w:color w:val="4472C4" w:themeColor="accent1"/>
          <w:kern w:val="3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0886" w:rsidRPr="00A67D1B">
        <w:rPr>
          <w:rFonts w:asciiTheme="minorHAnsi" w:hAnsiTheme="minorHAnsi" w:cstheme="minorHAnsi"/>
          <w:b/>
          <w:color w:val="4472C4" w:themeColor="accent1"/>
          <w:kern w:val="3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 w:rsidRPr="00A67D1B">
        <w:rPr>
          <w:rFonts w:asciiTheme="minorHAnsi" w:hAnsiTheme="minorHAnsi" w:cstheme="minorHAnsi"/>
          <w:b/>
          <w:color w:val="4472C4" w:themeColor="accent1"/>
          <w:kern w:val="3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LETOVANJE </w:t>
      </w:r>
    </w:p>
    <w:p w14:paraId="1FC56DDF" w14:textId="4DC88F9E" w:rsidR="00A67D1B" w:rsidRPr="00A67D1B" w:rsidRDefault="00A67D1B" w:rsidP="000F5ED0">
      <w:pPr>
        <w:jc w:val="center"/>
        <w:rPr>
          <w:rFonts w:asciiTheme="minorHAnsi" w:hAnsiTheme="minorHAnsi" w:cstheme="minorHAnsi"/>
          <w:b/>
          <w:color w:val="4472C4" w:themeColor="accent1"/>
          <w:kern w:val="3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7D1B">
        <w:rPr>
          <w:rFonts w:asciiTheme="minorHAnsi" w:hAnsiTheme="minorHAnsi" w:cstheme="minorHAnsi"/>
          <w:b/>
          <w:color w:val="4472C4" w:themeColor="accent1"/>
          <w:kern w:val="3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počitniških kapacitetah podjetja JEKO, </w:t>
      </w:r>
      <w:proofErr w:type="spellStart"/>
      <w:r w:rsidRPr="00A67D1B">
        <w:rPr>
          <w:rFonts w:asciiTheme="minorHAnsi" w:hAnsiTheme="minorHAnsi" w:cstheme="minorHAnsi"/>
          <w:b/>
          <w:color w:val="4472C4" w:themeColor="accent1"/>
          <w:kern w:val="3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d.o.o</w:t>
      </w:r>
      <w:proofErr w:type="spellEnd"/>
      <w:r w:rsidRPr="00A67D1B">
        <w:rPr>
          <w:rFonts w:asciiTheme="minorHAnsi" w:hAnsiTheme="minorHAnsi" w:cstheme="minorHAnsi"/>
          <w:b/>
          <w:color w:val="4472C4" w:themeColor="accent1"/>
          <w:kern w:val="3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E0FE8">
        <w:rPr>
          <w:rFonts w:asciiTheme="minorHAnsi" w:hAnsiTheme="minorHAnsi" w:cstheme="minorHAnsi"/>
          <w:b/>
          <w:color w:val="4472C4" w:themeColor="accent1"/>
          <w:kern w:val="3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A67D1B">
        <w:rPr>
          <w:rFonts w:asciiTheme="minorHAnsi" w:hAnsiTheme="minorHAnsi" w:cstheme="minorHAnsi"/>
          <w:b/>
          <w:color w:val="4472C4" w:themeColor="accent1"/>
          <w:kern w:val="3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 letu </w:t>
      </w:r>
      <w:r w:rsidR="008E0FE8">
        <w:rPr>
          <w:rFonts w:asciiTheme="minorHAnsi" w:hAnsiTheme="minorHAnsi" w:cstheme="minorHAnsi"/>
          <w:b/>
          <w:color w:val="4472C4" w:themeColor="accent1"/>
          <w:kern w:val="3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98687D">
        <w:rPr>
          <w:rFonts w:asciiTheme="minorHAnsi" w:hAnsiTheme="minorHAnsi" w:cstheme="minorHAnsi"/>
          <w:b/>
          <w:color w:val="4472C4" w:themeColor="accent1"/>
          <w:kern w:val="3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7414BA42" w14:textId="77777777" w:rsidR="000E21BA" w:rsidRPr="00A67D1B" w:rsidRDefault="00D7788B" w:rsidP="00F755C0">
      <w:pPr>
        <w:pStyle w:val="Odstavekseznama"/>
        <w:numPr>
          <w:ilvl w:val="0"/>
          <w:numId w:val="31"/>
        </w:numPr>
        <w:ind w:left="426" w:hanging="426"/>
        <w:jc w:val="left"/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PODATKI O PRIJAVITELJU:</w:t>
      </w:r>
    </w:p>
    <w:tbl>
      <w:tblPr>
        <w:tblStyle w:val="Svetelseznampoudarek1"/>
        <w:tblW w:w="9204" w:type="dxa"/>
        <w:tblLook w:val="0480" w:firstRow="0" w:lastRow="0" w:firstColumn="1" w:lastColumn="0" w:noHBand="0" w:noVBand="1"/>
      </w:tblPr>
      <w:tblGrid>
        <w:gridCol w:w="2943"/>
        <w:gridCol w:w="6261"/>
      </w:tblGrid>
      <w:tr w:rsidR="007B4080" w:rsidRPr="00A67D1B" w14:paraId="5BFFF06A" w14:textId="77777777" w:rsidTr="0041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A3A634C" w14:textId="1B128A5A" w:rsidR="00ED4CC4" w:rsidRPr="00A67D1B" w:rsidRDefault="008E0FE8" w:rsidP="007B408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Ime in priimek</w:t>
            </w:r>
            <w:r w:rsidR="00ED4CC4" w:rsidRPr="00A67D1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prijavitelja:</w:t>
            </w:r>
          </w:p>
        </w:tc>
        <w:tc>
          <w:tcPr>
            <w:tcW w:w="6261" w:type="dxa"/>
          </w:tcPr>
          <w:p w14:paraId="0D00350D" w14:textId="77777777" w:rsidR="00ED4CC4" w:rsidRPr="00A67D1B" w:rsidRDefault="00ED4CC4" w:rsidP="007B408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B4080" w:rsidRPr="00A67D1B" w14:paraId="1780208A" w14:textId="77777777" w:rsidTr="004104F5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4B6F14C" w14:textId="77777777" w:rsidR="00ED4CC4" w:rsidRPr="00A67D1B" w:rsidRDefault="00ED4CC4" w:rsidP="007B408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Naslov:</w:t>
            </w:r>
          </w:p>
        </w:tc>
        <w:tc>
          <w:tcPr>
            <w:tcW w:w="6261" w:type="dxa"/>
          </w:tcPr>
          <w:p w14:paraId="79539B77" w14:textId="77777777" w:rsidR="00ED4CC4" w:rsidRPr="00A67D1B" w:rsidRDefault="00ED4CC4" w:rsidP="007B408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B4080" w:rsidRPr="00A67D1B" w14:paraId="6667C91D" w14:textId="77777777" w:rsidTr="0041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96D0ECC" w14:textId="77777777" w:rsidR="00ED4CC4" w:rsidRPr="00A67D1B" w:rsidRDefault="00ED4CC4" w:rsidP="007B408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Telefonska številka:</w:t>
            </w:r>
          </w:p>
        </w:tc>
        <w:tc>
          <w:tcPr>
            <w:tcW w:w="6261" w:type="dxa"/>
          </w:tcPr>
          <w:p w14:paraId="57DD7895" w14:textId="77777777" w:rsidR="00ED4CC4" w:rsidRPr="00A67D1B" w:rsidRDefault="00ED4CC4" w:rsidP="007B408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B4080" w:rsidRPr="00A67D1B" w14:paraId="3ECB01F6" w14:textId="77777777" w:rsidTr="004104F5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69B4756" w14:textId="77777777" w:rsidR="00ED4CC4" w:rsidRPr="00A67D1B" w:rsidRDefault="00ED4CC4" w:rsidP="007B408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E-naslov:  </w:t>
            </w:r>
          </w:p>
        </w:tc>
        <w:tc>
          <w:tcPr>
            <w:tcW w:w="6261" w:type="dxa"/>
          </w:tcPr>
          <w:p w14:paraId="7E0C73FF" w14:textId="77777777" w:rsidR="00ED4CC4" w:rsidRPr="00A67D1B" w:rsidRDefault="00ED4CC4" w:rsidP="007B408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D170BD1" w14:textId="77777777" w:rsidR="00ED4CC4" w:rsidRPr="00A67D1B" w:rsidRDefault="00ED4CC4" w:rsidP="00ED4CC4">
      <w:pPr>
        <w:spacing w:after="0" w:line="240" w:lineRule="auto"/>
        <w:ind w:left="360"/>
        <w:jc w:val="lef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82D1569" w14:textId="212F0D6C" w:rsidR="000E21BA" w:rsidRPr="00A67D1B" w:rsidRDefault="00D7788B" w:rsidP="00F755C0">
      <w:pPr>
        <w:numPr>
          <w:ilvl w:val="0"/>
          <w:numId w:val="31"/>
        </w:numPr>
        <w:spacing w:line="240" w:lineRule="auto"/>
        <w:ind w:left="426" w:hanging="426"/>
        <w:jc w:val="lef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KRAJ LETOVANJA </w:t>
      </w:r>
      <w:r w:rsidRPr="00F755C0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55C0">
        <w:rPr>
          <w:rFonts w:asciiTheme="minorHAnsi" w:hAnsiTheme="minorHAnsi" w:cstheme="minorHAnsi"/>
          <w:color w:val="auto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A67D1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ustrezno označite):</w:t>
      </w:r>
    </w:p>
    <w:p w14:paraId="049B37BD" w14:textId="2522A4EE" w:rsidR="007B4080" w:rsidRPr="00A67D1B" w:rsidRDefault="00F755C0" w:rsidP="000E21BA">
      <w:pPr>
        <w:spacing w:line="240" w:lineRule="auto"/>
        <w:ind w:left="720"/>
        <w:jc w:val="lef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4472C4" w:themeColor="accen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9F01E" wp14:editId="3D1DF6E2">
                <wp:simplePos x="0" y="0"/>
                <wp:positionH relativeFrom="column">
                  <wp:posOffset>-109220</wp:posOffset>
                </wp:positionH>
                <wp:positionV relativeFrom="paragraph">
                  <wp:posOffset>26035</wp:posOffset>
                </wp:positionV>
                <wp:extent cx="438150" cy="180975"/>
                <wp:effectExtent l="0" t="0" r="19050" b="2857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2D8E52" id="Zaobljeni pravokotnik 1" o:spid="_x0000_s1026" style="position:absolute;margin-left:-8.6pt;margin-top:2.05pt;width:34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" fillcolor="white [3201]" strokecolor="#4472c4 [3204]" strokeweight="1pt">
                <v:stroke joinstyle="miter"/>
              </v:roundrect>
            </w:pict>
          </mc:Fallback>
        </mc:AlternateContent>
      </w:r>
      <w:proofErr w:type="spellStart"/>
      <w:r w:rsidR="00D7788B" w:rsidRPr="00A67D1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Barbariga</w:t>
      </w:r>
      <w:proofErr w:type="spellEnd"/>
      <w:r w:rsidR="00D7788B" w:rsidRPr="00A67D1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pri Puli, stanovanje št. 113005, enosobno stan</w:t>
      </w:r>
      <w:r w:rsidR="007B4080" w:rsidRPr="00A67D1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ovanje</w:t>
      </w:r>
    </w:p>
    <w:p w14:paraId="51B5F1ED" w14:textId="5EFAB80F" w:rsidR="00CB6A41" w:rsidRPr="00A67D1B" w:rsidRDefault="00F755C0" w:rsidP="000E21BA">
      <w:pPr>
        <w:spacing w:line="240" w:lineRule="auto"/>
        <w:ind w:left="360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noProof/>
          <w:color w:val="4472C4" w:themeColor="accen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E7DED" wp14:editId="5373FB67">
                <wp:simplePos x="0" y="0"/>
                <wp:positionH relativeFrom="column">
                  <wp:posOffset>-109220</wp:posOffset>
                </wp:positionH>
                <wp:positionV relativeFrom="paragraph">
                  <wp:posOffset>5080</wp:posOffset>
                </wp:positionV>
                <wp:extent cx="438150" cy="180975"/>
                <wp:effectExtent l="0" t="0" r="19050" b="28575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8C6EE0" id="Zaobljeni pravokotnik 4" o:spid="_x0000_s1026" style="position:absolute;margin-left:-8.6pt;margin-top:.4pt;width:34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" fillcolor="white [3201]" strokecolor="#4472c4 [3204]" strokeweight="1pt">
                <v:stroke joinstyle="miter"/>
              </v:roundrect>
            </w:pict>
          </mc:Fallback>
        </mc:AlternateContent>
      </w:r>
      <w:r w:rsidR="000E21BA" w:rsidRPr="00A67D1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proofErr w:type="spellStart"/>
      <w:r w:rsidR="00D7788B" w:rsidRPr="00A67D1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Barbariga</w:t>
      </w:r>
      <w:proofErr w:type="spellEnd"/>
      <w:r w:rsidR="00D7788B" w:rsidRPr="00A67D1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pri Puli, stanovanje št. 126009, dvosobno stanovan</w:t>
      </w:r>
      <w:r w:rsidR="007B4080" w:rsidRPr="00A67D1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je</w:t>
      </w:r>
    </w:p>
    <w:p w14:paraId="4C0EE7A4" w14:textId="31A25CB5" w:rsidR="00D7788B" w:rsidRPr="00A67D1B" w:rsidRDefault="00F755C0" w:rsidP="000E21BA">
      <w:pPr>
        <w:spacing w:line="240" w:lineRule="auto"/>
        <w:ind w:left="360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noProof/>
          <w:color w:val="4472C4" w:themeColor="accen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FB90D" wp14:editId="5DE6595A">
                <wp:simplePos x="0" y="0"/>
                <wp:positionH relativeFrom="column">
                  <wp:posOffset>-109220</wp:posOffset>
                </wp:positionH>
                <wp:positionV relativeFrom="paragraph">
                  <wp:posOffset>3175</wp:posOffset>
                </wp:positionV>
                <wp:extent cx="438150" cy="180975"/>
                <wp:effectExtent l="0" t="0" r="19050" b="28575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DD838" id="Zaobljeni pravokotnik 5" o:spid="_x0000_s1026" style="position:absolute;margin-left:-8.6pt;margin-top:.25pt;width:34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" fillcolor="white [3201]" strokecolor="#4472c4 [3204]" strokeweight="1pt">
                <v:stroke joinstyle="miter"/>
              </v:roundrect>
            </w:pict>
          </mc:Fallback>
        </mc:AlternateContent>
      </w:r>
      <w:r w:rsidR="000E21BA" w:rsidRPr="00A67D1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proofErr w:type="spellStart"/>
      <w:r w:rsidR="00D7788B" w:rsidRPr="00A67D1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Miholaščica</w:t>
      </w:r>
      <w:proofErr w:type="spellEnd"/>
      <w:r w:rsidR="00D7788B" w:rsidRPr="00A67D1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na otoku Cres, garsonjera</w:t>
      </w:r>
    </w:p>
    <w:p w14:paraId="72D9508C" w14:textId="77777777" w:rsidR="00D7788B" w:rsidRPr="00A67D1B" w:rsidRDefault="00D7788B" w:rsidP="00F755C0">
      <w:pPr>
        <w:numPr>
          <w:ilvl w:val="0"/>
          <w:numId w:val="31"/>
        </w:numPr>
        <w:spacing w:after="0" w:line="240" w:lineRule="auto"/>
        <w:ind w:left="142" w:hanging="142"/>
        <w:jc w:val="left"/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ČAS LETOVANJA </w:t>
      </w:r>
    </w:p>
    <w:tbl>
      <w:tblPr>
        <w:tblStyle w:val="Svetelseznampoudarek1"/>
        <w:tblW w:w="9204" w:type="dxa"/>
        <w:tblLook w:val="04A0" w:firstRow="1" w:lastRow="0" w:firstColumn="1" w:lastColumn="0" w:noHBand="0" w:noVBand="1"/>
      </w:tblPr>
      <w:tblGrid>
        <w:gridCol w:w="3400"/>
        <w:gridCol w:w="2864"/>
        <w:gridCol w:w="2940"/>
      </w:tblGrid>
      <w:tr w:rsidR="007B4080" w:rsidRPr="00A67D1B" w14:paraId="57869F33" w14:textId="77777777" w:rsidTr="00410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15F40020" w14:textId="77777777" w:rsidR="00D7788B" w:rsidRPr="00C62B2B" w:rsidRDefault="00D7788B" w:rsidP="00E74E04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C62B2B">
              <w:rPr>
                <w:rFonts w:asciiTheme="minorHAnsi" w:hAnsiTheme="minorHAnsi" w:cstheme="minorHAnsi"/>
                <w:color w:val="FFFFFF" w:themeColor="background1"/>
              </w:rPr>
              <w:t>OD</w:t>
            </w:r>
          </w:p>
        </w:tc>
        <w:tc>
          <w:tcPr>
            <w:tcW w:w="2864" w:type="dxa"/>
          </w:tcPr>
          <w:p w14:paraId="4CB58971" w14:textId="77777777" w:rsidR="00D7788B" w:rsidRPr="00C62B2B" w:rsidRDefault="00D7788B" w:rsidP="00E74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C62B2B">
              <w:rPr>
                <w:rFonts w:asciiTheme="minorHAnsi" w:hAnsiTheme="minorHAnsi" w:cstheme="minorHAnsi"/>
                <w:color w:val="FFFFFF" w:themeColor="background1"/>
              </w:rPr>
              <w:t>DO</w:t>
            </w:r>
          </w:p>
        </w:tc>
        <w:tc>
          <w:tcPr>
            <w:tcW w:w="2940" w:type="dxa"/>
          </w:tcPr>
          <w:p w14:paraId="6B668845" w14:textId="77777777" w:rsidR="00D7788B" w:rsidRPr="00C62B2B" w:rsidRDefault="00CB6A41" w:rsidP="00E74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C62B2B">
              <w:rPr>
                <w:rFonts w:asciiTheme="minorHAnsi" w:hAnsiTheme="minorHAnsi" w:cstheme="minorHAnsi"/>
                <w:color w:val="FFFFFF" w:themeColor="background1"/>
              </w:rPr>
              <w:t>*</w:t>
            </w:r>
            <w:r w:rsidR="00D7788B" w:rsidRPr="00C62B2B">
              <w:rPr>
                <w:rFonts w:asciiTheme="minorHAnsi" w:hAnsiTheme="minorHAnsi" w:cstheme="minorHAnsi"/>
                <w:color w:val="FFFFFF" w:themeColor="background1"/>
              </w:rPr>
              <w:t>ŠTEVILO NOČITEV</w:t>
            </w:r>
          </w:p>
        </w:tc>
      </w:tr>
      <w:tr w:rsidR="007B4080" w:rsidRPr="00A67D1B" w14:paraId="3DCF774E" w14:textId="77777777" w:rsidTr="0041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6296432A" w14:textId="77777777" w:rsidR="007B4080" w:rsidRPr="00A67D1B" w:rsidRDefault="007B4080" w:rsidP="00E74E04">
            <w:pPr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864" w:type="dxa"/>
          </w:tcPr>
          <w:p w14:paraId="399B81B8" w14:textId="77777777" w:rsidR="007B4080" w:rsidRPr="00A67D1B" w:rsidRDefault="007B4080" w:rsidP="00E74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40" w:type="dxa"/>
          </w:tcPr>
          <w:p w14:paraId="1DCC330F" w14:textId="77777777" w:rsidR="007B4080" w:rsidRPr="00A67D1B" w:rsidRDefault="007B4080" w:rsidP="00E74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5B20AF4B" w14:textId="4CCA0F0E" w:rsidR="00CB6A41" w:rsidRPr="00A67D1B" w:rsidRDefault="00CB6A41" w:rsidP="00F755C0">
      <w:pPr>
        <w:tabs>
          <w:tab w:val="left" w:pos="0"/>
        </w:tabs>
        <w:spacing w:line="240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A67D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*V skladu z 2. odstavkom 7. člena </w:t>
      </w:r>
      <w:r w:rsidR="000F5ED0" w:rsidRPr="00A67D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Pravilnika </w:t>
      </w:r>
      <w:r w:rsidRPr="00A67D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o počitniški dejavnosti podjetja JEKO-IN, </w:t>
      </w:r>
      <w:proofErr w:type="spellStart"/>
      <w:r w:rsidRPr="00A67D1B">
        <w:rPr>
          <w:rFonts w:asciiTheme="minorHAnsi" w:hAnsiTheme="minorHAnsi" w:cstheme="minorHAnsi"/>
          <w:color w:val="000000" w:themeColor="text1"/>
          <w:sz w:val="16"/>
          <w:szCs w:val="16"/>
        </w:rPr>
        <w:t>d.o.o</w:t>
      </w:r>
      <w:proofErr w:type="spellEnd"/>
      <w:r w:rsidRPr="00A67D1B">
        <w:rPr>
          <w:rFonts w:asciiTheme="minorHAnsi" w:hAnsiTheme="minorHAnsi" w:cstheme="minorHAnsi"/>
          <w:color w:val="000000" w:themeColor="text1"/>
          <w:sz w:val="16"/>
          <w:szCs w:val="16"/>
        </w:rPr>
        <w:t>., Jesenice</w:t>
      </w:r>
      <w:r w:rsidR="000F5ED0" w:rsidRPr="00A67D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(v nadaljevanju Pravilnik)</w:t>
      </w:r>
      <w:r w:rsidRPr="00A67D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so termini za koriščenje  počitniških kapacitet 1</w:t>
      </w:r>
      <w:r w:rsidR="001A69B9" w:rsidRPr="00A67D1B">
        <w:rPr>
          <w:rFonts w:asciiTheme="minorHAnsi" w:hAnsiTheme="minorHAnsi" w:cstheme="minorHAnsi"/>
          <w:color w:val="000000" w:themeColor="text1"/>
          <w:sz w:val="16"/>
          <w:szCs w:val="16"/>
        </w:rPr>
        <w:t>0</w:t>
      </w:r>
      <w:r w:rsidRPr="00A67D1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-dnevni. v času izven razpisa in v kolikor ni prijav za razpisane termine in so kapacitete proste, se lahko oddajo počitniške kapacitete tudi za krajše obdobje. </w:t>
      </w:r>
    </w:p>
    <w:p w14:paraId="0FF1C6C9" w14:textId="77777777" w:rsidR="00D7788B" w:rsidRPr="00A67D1B" w:rsidRDefault="00D7788B" w:rsidP="00F755C0">
      <w:pPr>
        <w:pStyle w:val="Odstavekseznama"/>
        <w:numPr>
          <w:ilvl w:val="0"/>
          <w:numId w:val="31"/>
        </w:numPr>
        <w:tabs>
          <w:tab w:val="left" w:pos="422"/>
        </w:tabs>
        <w:spacing w:after="0" w:line="240" w:lineRule="auto"/>
        <w:ind w:left="284" w:hanging="284"/>
        <w:jc w:val="left"/>
        <w:rPr>
          <w:rFonts w:asciiTheme="minorHAnsi" w:hAnsiTheme="minorHAnsi" w:cstheme="minorHAnsi"/>
          <w:color w:val="000000" w:themeColor="text1"/>
        </w:rPr>
      </w:pPr>
      <w:r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PODATKI O OSEBAH, KI BODO LETOVALE:                                                 </w:t>
      </w:r>
      <w:r w:rsidR="00CB6A41"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4080"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AB4944"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7B4080"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67D1B">
        <w:rPr>
          <w:rFonts w:asciiTheme="minorHAnsi" w:hAnsiTheme="minorHAnsi" w:cstheme="minorHAnsi"/>
          <w:color w:val="000000" w:themeColor="text1"/>
        </w:rPr>
        <w:t>(na prvo mesto vpišite sebe, nato pa še vse ostale osebe, ki bodo letovale z vami)</w:t>
      </w:r>
    </w:p>
    <w:tbl>
      <w:tblPr>
        <w:tblStyle w:val="Svetelseznampoudarek1"/>
        <w:tblW w:w="9488" w:type="dxa"/>
        <w:tblLook w:val="04A0" w:firstRow="1" w:lastRow="0" w:firstColumn="1" w:lastColumn="0" w:noHBand="0" w:noVBand="1"/>
      </w:tblPr>
      <w:tblGrid>
        <w:gridCol w:w="1020"/>
        <w:gridCol w:w="3093"/>
        <w:gridCol w:w="4001"/>
        <w:gridCol w:w="1374"/>
      </w:tblGrid>
      <w:tr w:rsidR="007B4080" w:rsidRPr="00A67D1B" w14:paraId="1AF0AC8B" w14:textId="77777777" w:rsidTr="00410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4963CE22" w14:textId="77777777" w:rsidR="00D7788B" w:rsidRPr="00C62B2B" w:rsidRDefault="00211310" w:rsidP="00E74E04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C62B2B">
              <w:rPr>
                <w:rFonts w:asciiTheme="minorHAnsi" w:hAnsiTheme="minorHAnsi" w:cstheme="minorHAnsi"/>
                <w:color w:val="FFFFFF" w:themeColor="background1"/>
              </w:rPr>
              <w:t>ZAP.ŠT.</w:t>
            </w:r>
          </w:p>
        </w:tc>
        <w:tc>
          <w:tcPr>
            <w:tcW w:w="3093" w:type="dxa"/>
          </w:tcPr>
          <w:p w14:paraId="14E7C246" w14:textId="77777777" w:rsidR="00D7788B" w:rsidRPr="00C62B2B" w:rsidRDefault="00211310" w:rsidP="00E74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C62B2B">
              <w:rPr>
                <w:rFonts w:asciiTheme="minorHAnsi" w:hAnsiTheme="minorHAnsi" w:cstheme="minorHAnsi"/>
                <w:color w:val="FFFFFF" w:themeColor="background1"/>
              </w:rPr>
              <w:t>PRIIMEK IN IME</w:t>
            </w:r>
          </w:p>
        </w:tc>
        <w:tc>
          <w:tcPr>
            <w:tcW w:w="4001" w:type="dxa"/>
          </w:tcPr>
          <w:p w14:paraId="1A14BBB1" w14:textId="77777777" w:rsidR="00D7788B" w:rsidRPr="00C62B2B" w:rsidRDefault="00211310" w:rsidP="00E74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C62B2B">
              <w:rPr>
                <w:rFonts w:asciiTheme="minorHAnsi" w:hAnsiTheme="minorHAnsi" w:cstheme="minorHAnsi"/>
                <w:color w:val="FFFFFF" w:themeColor="background1"/>
              </w:rPr>
              <w:t>NASLOV STALNEGA BIVALIŠČA</w:t>
            </w:r>
          </w:p>
        </w:tc>
        <w:tc>
          <w:tcPr>
            <w:tcW w:w="1374" w:type="dxa"/>
          </w:tcPr>
          <w:p w14:paraId="28713AFC" w14:textId="17D6D214" w:rsidR="00D7788B" w:rsidRPr="00C62B2B" w:rsidRDefault="00211310" w:rsidP="00E74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C62B2B">
              <w:rPr>
                <w:rFonts w:asciiTheme="minorHAnsi" w:hAnsiTheme="minorHAnsi" w:cstheme="minorHAnsi"/>
                <w:color w:val="FFFFFF" w:themeColor="background1"/>
              </w:rPr>
              <w:t xml:space="preserve">ZAPOSLEN V                       </w:t>
            </w:r>
            <w:r w:rsidR="00C62B2B" w:rsidRPr="00C62B2B">
              <w:rPr>
                <w:rFonts w:asciiTheme="minorHAnsi" w:hAnsiTheme="minorHAnsi" w:cstheme="minorHAnsi"/>
                <w:color w:val="FFFFFF" w:themeColor="background1"/>
              </w:rPr>
              <w:t>(za zunanje goste)</w:t>
            </w:r>
          </w:p>
        </w:tc>
      </w:tr>
      <w:tr w:rsidR="007B4080" w:rsidRPr="00A67D1B" w14:paraId="28171937" w14:textId="77777777" w:rsidTr="0041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1E17FF8E" w14:textId="77777777" w:rsidR="00D7788B" w:rsidRPr="00A67D1B" w:rsidRDefault="00E74E04" w:rsidP="00E74E04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3093" w:type="dxa"/>
          </w:tcPr>
          <w:p w14:paraId="19B3A0C3" w14:textId="77777777" w:rsidR="00D7788B" w:rsidRPr="00A67D1B" w:rsidRDefault="00D7788B" w:rsidP="00E74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001" w:type="dxa"/>
          </w:tcPr>
          <w:p w14:paraId="1B2B18D5" w14:textId="77777777" w:rsidR="00D7788B" w:rsidRPr="00A67D1B" w:rsidRDefault="00D7788B" w:rsidP="00E74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374" w:type="dxa"/>
          </w:tcPr>
          <w:p w14:paraId="5F645B80" w14:textId="77777777" w:rsidR="00D7788B" w:rsidRPr="00A67D1B" w:rsidRDefault="00D7788B" w:rsidP="00E74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4080" w:rsidRPr="00A67D1B" w14:paraId="75FEFD35" w14:textId="77777777" w:rsidTr="004104F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192F130C" w14:textId="77777777" w:rsidR="0022610C" w:rsidRPr="00A67D1B" w:rsidRDefault="0022610C" w:rsidP="00E74E04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3093" w:type="dxa"/>
          </w:tcPr>
          <w:p w14:paraId="3DFA7273" w14:textId="77777777" w:rsidR="0022610C" w:rsidRPr="00A67D1B" w:rsidRDefault="0022610C" w:rsidP="00E74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001" w:type="dxa"/>
          </w:tcPr>
          <w:p w14:paraId="4C057D5E" w14:textId="77777777" w:rsidR="0022610C" w:rsidRPr="00A67D1B" w:rsidRDefault="0022610C" w:rsidP="0022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374" w:type="dxa"/>
          </w:tcPr>
          <w:p w14:paraId="09A765F4" w14:textId="77777777" w:rsidR="0022610C" w:rsidRPr="00A67D1B" w:rsidRDefault="0022610C" w:rsidP="0022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4080" w:rsidRPr="00A67D1B" w14:paraId="2087C415" w14:textId="77777777" w:rsidTr="0041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5244C39A" w14:textId="77777777" w:rsidR="0022610C" w:rsidRPr="00A67D1B" w:rsidRDefault="00C60886" w:rsidP="00E74E04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3093" w:type="dxa"/>
          </w:tcPr>
          <w:p w14:paraId="3310D3C5" w14:textId="77777777" w:rsidR="0022610C" w:rsidRPr="00A67D1B" w:rsidRDefault="0022610C" w:rsidP="00E74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001" w:type="dxa"/>
          </w:tcPr>
          <w:p w14:paraId="27990AD4" w14:textId="77777777" w:rsidR="0022610C" w:rsidRPr="00A67D1B" w:rsidRDefault="0022610C" w:rsidP="00E74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374" w:type="dxa"/>
          </w:tcPr>
          <w:p w14:paraId="35412DD3" w14:textId="77777777" w:rsidR="0022610C" w:rsidRPr="00A67D1B" w:rsidRDefault="0022610C" w:rsidP="00E74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4080" w:rsidRPr="00A67D1B" w14:paraId="7B14A666" w14:textId="77777777" w:rsidTr="004104F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137A1799" w14:textId="77777777" w:rsidR="00C60886" w:rsidRPr="00A67D1B" w:rsidRDefault="00C60886" w:rsidP="00E74E04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3093" w:type="dxa"/>
          </w:tcPr>
          <w:p w14:paraId="4DE80460" w14:textId="77777777" w:rsidR="00C60886" w:rsidRPr="00A67D1B" w:rsidRDefault="00C60886" w:rsidP="00E74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001" w:type="dxa"/>
          </w:tcPr>
          <w:p w14:paraId="58FCAEC4" w14:textId="77777777" w:rsidR="00C60886" w:rsidRPr="00A67D1B" w:rsidRDefault="00C60886" w:rsidP="00E74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374" w:type="dxa"/>
          </w:tcPr>
          <w:p w14:paraId="70C97183" w14:textId="77777777" w:rsidR="00C60886" w:rsidRPr="00A67D1B" w:rsidRDefault="00C60886" w:rsidP="00E74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4080" w:rsidRPr="00A67D1B" w14:paraId="3608BD11" w14:textId="77777777" w:rsidTr="0041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624081FA" w14:textId="77777777" w:rsidR="00C60886" w:rsidRPr="00A67D1B" w:rsidRDefault="00C60886" w:rsidP="00E74E04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3093" w:type="dxa"/>
          </w:tcPr>
          <w:p w14:paraId="5FC73573" w14:textId="77777777" w:rsidR="00C60886" w:rsidRPr="00A67D1B" w:rsidRDefault="00C60886" w:rsidP="00E74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001" w:type="dxa"/>
          </w:tcPr>
          <w:p w14:paraId="785A709D" w14:textId="77777777" w:rsidR="00C60886" w:rsidRPr="00A67D1B" w:rsidRDefault="00C60886" w:rsidP="00E74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374" w:type="dxa"/>
          </w:tcPr>
          <w:p w14:paraId="409F3032" w14:textId="77777777" w:rsidR="00C60886" w:rsidRPr="00A67D1B" w:rsidRDefault="00C60886" w:rsidP="00E74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0849F2EC" w14:textId="77777777" w:rsidR="00211310" w:rsidRPr="00A67D1B" w:rsidRDefault="00211310" w:rsidP="00211310">
      <w:pPr>
        <w:spacing w:after="0" w:line="240" w:lineRule="auto"/>
        <w:ind w:left="360"/>
        <w:jc w:val="lef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7F8EEA0" w14:textId="7EB06360" w:rsidR="00D7788B" w:rsidRDefault="00D7788B" w:rsidP="00F755C0">
      <w:pPr>
        <w:numPr>
          <w:ilvl w:val="0"/>
          <w:numId w:val="31"/>
        </w:numPr>
        <w:spacing w:line="240" w:lineRule="auto"/>
        <w:ind w:left="284" w:hanging="284"/>
        <w:jc w:val="left"/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IZJAVA O PLAČILU STROŠKOV LETOVANJA</w:t>
      </w:r>
      <w:r w:rsidR="00F755C0"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755C0" w:rsidRPr="00F755C0">
        <w:rPr>
          <w:rFonts w:asciiTheme="minorHAnsi" w:hAnsiTheme="minorHAnsi" w:cstheme="minorHAnsi"/>
          <w:color w:val="auto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F755C0" w:rsidRPr="00A67D1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ustrezno označite):</w:t>
      </w:r>
      <w:r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5A307021" w14:textId="57197058" w:rsidR="00F755C0" w:rsidRPr="00F755C0" w:rsidRDefault="00F755C0" w:rsidP="00F755C0">
      <w:pPr>
        <w:pStyle w:val="Odstavekseznama"/>
        <w:numPr>
          <w:ilvl w:val="0"/>
          <w:numId w:val="31"/>
        </w:numPr>
        <w:spacing w:after="0"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755C0">
        <w:rPr>
          <w:b/>
          <w:noProof/>
          <w:color w:val="4472C4" w:themeColor="accent1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65E11" wp14:editId="79E39899">
                <wp:simplePos x="0" y="0"/>
                <wp:positionH relativeFrom="column">
                  <wp:posOffset>-109220</wp:posOffset>
                </wp:positionH>
                <wp:positionV relativeFrom="paragraph">
                  <wp:posOffset>26035</wp:posOffset>
                </wp:positionV>
                <wp:extent cx="438150" cy="180975"/>
                <wp:effectExtent l="0" t="0" r="19050" b="28575"/>
                <wp:wrapNone/>
                <wp:docPr id="6" name="Zaobljeni 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0DCB1F" id="Zaobljeni pravokotnik 6" o:spid="_x0000_s1026" style="position:absolute;margin-left:-8.6pt;margin-top:2.05pt;width:34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" fillcolor="white [3201]" strokecolor="#4472c4 [3204]" strokeweight="1pt">
                <v:stroke joinstyle="miter"/>
              </v:roundrect>
            </w:pict>
          </mc:Fallback>
        </mc:AlternateContent>
      </w:r>
      <w:r w:rsidRPr="00F755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Pri plači v enem obroku.</w:t>
      </w:r>
    </w:p>
    <w:p w14:paraId="395D5017" w14:textId="43340B23" w:rsidR="00F755C0" w:rsidRPr="00F755C0" w:rsidRDefault="00F755C0" w:rsidP="00F755C0">
      <w:pPr>
        <w:pStyle w:val="Odstavekseznama"/>
        <w:numPr>
          <w:ilvl w:val="0"/>
          <w:numId w:val="31"/>
        </w:numPr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755C0">
        <w:rPr>
          <w:b/>
          <w:noProof/>
          <w:color w:val="4472C4" w:themeColor="accent1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23166" wp14:editId="2131A59B">
                <wp:simplePos x="0" y="0"/>
                <wp:positionH relativeFrom="column">
                  <wp:posOffset>-109220</wp:posOffset>
                </wp:positionH>
                <wp:positionV relativeFrom="paragraph">
                  <wp:posOffset>52705</wp:posOffset>
                </wp:positionV>
                <wp:extent cx="438150" cy="180975"/>
                <wp:effectExtent l="0" t="0" r="19050" b="28575"/>
                <wp:wrapNone/>
                <wp:docPr id="7" name="Zaobljeni 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26E95D" id="Zaobljeni pravokotnik 7" o:spid="_x0000_s1026" style="position:absolute;margin-left:-8.6pt;margin-top:4.15pt;width:34.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" fillcolor="white [3201]" strokecolor="#4472c4 [3204]" strokeweight="1pt">
                <v:stroke joinstyle="miter"/>
              </v:roundrect>
            </w:pict>
          </mc:Fallback>
        </mc:AlternateContent>
      </w:r>
      <w:r w:rsidRPr="00F755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Pri plači v treh obrokih.</w:t>
      </w:r>
      <w:r w:rsidRPr="00F755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p w14:paraId="4EF6283C" w14:textId="6F229404" w:rsidR="00F755C0" w:rsidRPr="00F755C0" w:rsidRDefault="00F755C0" w:rsidP="00F755C0">
      <w:pPr>
        <w:pStyle w:val="Odstavekseznama"/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62B2B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2B9BE" wp14:editId="056B9252">
                <wp:simplePos x="0" y="0"/>
                <wp:positionH relativeFrom="column">
                  <wp:posOffset>-109220</wp:posOffset>
                </wp:positionH>
                <wp:positionV relativeFrom="paragraph">
                  <wp:posOffset>17145</wp:posOffset>
                </wp:positionV>
                <wp:extent cx="438150" cy="180975"/>
                <wp:effectExtent l="0" t="0" r="19050" b="28575"/>
                <wp:wrapNone/>
                <wp:docPr id="8" name="Zaobljeni 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66FFD7" id="Zaobljeni pravokotnik 8" o:spid="_x0000_s1026" style="position:absolute;margin-left:-8.6pt;margin-top:1.35pt;width:34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" fillcolor="white [3201]" strokecolor="#4472c4 [3204]" strokeweight="1pt">
                <v:stroke joinstyle="miter"/>
              </v:roundrect>
            </w:pict>
          </mc:Fallback>
        </mc:AlternateContent>
      </w:r>
      <w:r w:rsidR="00C62B2B" w:rsidRPr="00C62B2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</w:t>
      </w:r>
      <w:r w:rsidRPr="00F755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enkratnem znesku</w:t>
      </w:r>
      <w:r w:rsidR="00C62B2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s plačilom na TRR</w:t>
      </w:r>
      <w:r w:rsidRPr="00F755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pred letovanjem.</w:t>
      </w:r>
    </w:p>
    <w:p w14:paraId="0B40844F" w14:textId="77777777" w:rsidR="00211310" w:rsidRPr="00A67D1B" w:rsidRDefault="00211310" w:rsidP="00211310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Delavci podjetja JEKO, </w:t>
      </w:r>
      <w:proofErr w:type="spellStart"/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d.o.o</w:t>
      </w:r>
      <w:proofErr w:type="spellEnd"/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stroške letovanja lahko poravnajo z odtegljajem od plače v enkratnem znesku oziroma v treh mesečnih obrokih. Prvi obrok se zaračuna v mesecu letovanja, druga dva obroka pa v dveh naslednjih mesecih.  Upokojenci podjetja JEKO, </w:t>
      </w:r>
      <w:proofErr w:type="spellStart"/>
      <w:r w:rsidR="00CB6A41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d.o.o</w:t>
      </w:r>
      <w:proofErr w:type="spellEnd"/>
      <w:r w:rsidR="00CB6A41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 njegovih prednikov stroške letovanja lahko poravnajo z nakazilom na TRR, </w:t>
      </w:r>
      <w:r w:rsidR="00CB6A41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ki je </w:t>
      </w: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naveden na računu. Znesek lahko poravnajo v en</w:t>
      </w:r>
      <w:r w:rsidR="00CB6A41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kratnem</w:t>
      </w: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znesku oziroma v treh obrokih in sicer pod enakimi pogoji, kot veljajo za zaposlene v podjetju. Zunanji koristniki celotno obveznost poravnajo </w:t>
      </w:r>
      <w:r w:rsidR="00CB6A41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 enkratnem znesku </w:t>
      </w: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pred </w:t>
      </w: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odhodom na letovanje. V primeru, da se obveznost ne poravna v dogovorjenem roku, se rezervirani termin odda drugemu prosilcu.</w:t>
      </w:r>
    </w:p>
    <w:p w14:paraId="452093C1" w14:textId="48E15E2C" w:rsidR="00211310" w:rsidRDefault="00211310" w:rsidP="00211310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8E69D99" w14:textId="77777777" w:rsidR="00F03CCD" w:rsidRPr="00A67D1B" w:rsidRDefault="00F03CCD" w:rsidP="00211310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DD130C7" w14:textId="77777777" w:rsidR="00ED4CC4" w:rsidRPr="00A67D1B" w:rsidRDefault="00ED4CC4" w:rsidP="000F5ED0">
      <w:pPr>
        <w:numPr>
          <w:ilvl w:val="0"/>
          <w:numId w:val="31"/>
        </w:numPr>
        <w:spacing w:line="240" w:lineRule="auto"/>
        <w:jc w:val="left"/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</w:t>
      </w:r>
      <w:r w:rsidR="00FE5751"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Ž</w:t>
      </w:r>
      <w:r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NOST ODPOVEDI LETOVANJA:</w:t>
      </w:r>
    </w:p>
    <w:p w14:paraId="2D48F7B8" w14:textId="4FE14B2A" w:rsidR="00FE5751" w:rsidRPr="00A67D1B" w:rsidRDefault="00ED4CC4" w:rsidP="007B4080">
      <w:pPr>
        <w:pStyle w:val="Standard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Brez finančnih posledic</w:t>
      </w:r>
      <w:r w:rsidR="00C658A4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lahko </w:t>
      </w:r>
      <w:r w:rsidR="007B4080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odpoveste</w:t>
      </w:r>
      <w:r w:rsidR="00CB6A41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letovanje</w:t>
      </w: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 upravičenih primerih (smrt, bolezen, nujna službena zadržanost), kar </w:t>
      </w:r>
      <w:r w:rsidR="00A91805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je potrebno</w:t>
      </w:r>
      <w:r w:rsidR="007B4080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javiti</w:t>
      </w: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takoj, ko za to izve</w:t>
      </w:r>
      <w:r w:rsidR="007B4080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ste, to </w:t>
      </w: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pisno sporočiti ter o tem predložiti ustrezna dokazila. </w:t>
      </w:r>
      <w:r w:rsidR="007B4080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S podpisom potrjuj</w:t>
      </w:r>
      <w:r w:rsidR="00A91805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ete</w:t>
      </w:r>
      <w:r w:rsidR="007B4080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da se </w:t>
      </w:r>
      <w:r w:rsidR="00A91805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strinjate</w:t>
      </w: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, da bo</w:t>
      </w:r>
      <w:r w:rsidR="00A91805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ste</w:t>
      </w: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 primeru odpovedi poravnal</w:t>
      </w:r>
      <w:r w:rsidR="00A91805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stroške, nastale zaradi odpovedi, katerih višina je v skladu s 14. členom Pravilnika odvisna od časa, v katerem bo</w:t>
      </w:r>
      <w:r w:rsidR="00A91805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ste</w:t>
      </w: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predložil</w:t>
      </w:r>
      <w:r w:rsidR="00A91805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pisno odpoved:</w:t>
      </w:r>
    </w:p>
    <w:p w14:paraId="635414E0" w14:textId="1238A15F" w:rsidR="000F5ED0" w:rsidRDefault="000F5ED0" w:rsidP="007B4080">
      <w:pPr>
        <w:pStyle w:val="Standard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21936220" w14:textId="77777777" w:rsidR="00F03CCD" w:rsidRPr="00A67D1B" w:rsidRDefault="00F03CCD" w:rsidP="007B4080">
      <w:pPr>
        <w:pStyle w:val="Standard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tbl>
      <w:tblPr>
        <w:tblStyle w:val="Tabelasvetlamrea1poudarek11"/>
        <w:tblW w:w="0" w:type="auto"/>
        <w:tblBorders>
          <w:top w:val="dotted" w:sz="4" w:space="0" w:color="B4C6E7" w:themeColor="accent1" w:themeTint="66"/>
          <w:left w:val="dotted" w:sz="4" w:space="0" w:color="B4C6E7" w:themeColor="accent1" w:themeTint="66"/>
          <w:bottom w:val="dotted" w:sz="4" w:space="0" w:color="B4C6E7" w:themeColor="accent1" w:themeTint="66"/>
          <w:right w:val="dotted" w:sz="4" w:space="0" w:color="B4C6E7" w:themeColor="accent1" w:themeTint="66"/>
          <w:insideH w:val="dotted" w:sz="4" w:space="0" w:color="B4C6E7" w:themeColor="accent1" w:themeTint="66"/>
          <w:insideV w:val="dotted" w:sz="4" w:space="0" w:color="B4C6E7" w:themeColor="accent1" w:themeTint="66"/>
        </w:tblBorders>
        <w:tblLook w:val="0480" w:firstRow="0" w:lastRow="0" w:firstColumn="1" w:lastColumn="0" w:noHBand="0" w:noVBand="1"/>
      </w:tblPr>
      <w:tblGrid>
        <w:gridCol w:w="4531"/>
        <w:gridCol w:w="4531"/>
      </w:tblGrid>
      <w:tr w:rsidR="00FE5751" w:rsidRPr="00A67D1B" w14:paraId="333D1720" w14:textId="77777777" w:rsidTr="0021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B1B6B5" w14:textId="77777777" w:rsidR="00FE5751" w:rsidRPr="00A67D1B" w:rsidRDefault="00FE5751" w:rsidP="00D2259B">
            <w:pPr>
              <w:pStyle w:val="Standard"/>
              <w:ind w:left="360" w:hanging="338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odpoved do 30 dni pred začetkom letovanja</w:t>
            </w:r>
          </w:p>
        </w:tc>
        <w:tc>
          <w:tcPr>
            <w:tcW w:w="4531" w:type="dxa"/>
          </w:tcPr>
          <w:p w14:paraId="5BBB15B8" w14:textId="77777777" w:rsidR="00FE5751" w:rsidRPr="00A67D1B" w:rsidRDefault="00FE5751" w:rsidP="00D2259B">
            <w:pPr>
              <w:pStyle w:val="Standard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10 % cene letovanja</w:t>
            </w:r>
          </w:p>
        </w:tc>
      </w:tr>
      <w:tr w:rsidR="00FE5751" w:rsidRPr="00A67D1B" w14:paraId="23DBB192" w14:textId="77777777" w:rsidTr="0021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ACF3F3" w14:textId="77777777" w:rsidR="00FE5751" w:rsidRPr="00A67D1B" w:rsidRDefault="00FE5751" w:rsidP="00D2259B">
            <w:pPr>
              <w:pStyle w:val="Telobesedila2"/>
              <w:suppressAutoHyphens/>
              <w:spacing w:line="240" w:lineRule="exact"/>
              <w:ind w:left="360" w:hanging="338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l-SI"/>
              </w:rPr>
              <w:t>odpoved od 29 do 22 dni pred začetkom</w:t>
            </w:r>
          </w:p>
        </w:tc>
        <w:tc>
          <w:tcPr>
            <w:tcW w:w="4531" w:type="dxa"/>
          </w:tcPr>
          <w:p w14:paraId="0B179C81" w14:textId="77777777" w:rsidR="00FE5751" w:rsidRPr="00A67D1B" w:rsidRDefault="00FE5751" w:rsidP="00D2259B">
            <w:pPr>
              <w:pStyle w:val="Standard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20% cene letovanja</w:t>
            </w:r>
          </w:p>
        </w:tc>
      </w:tr>
      <w:tr w:rsidR="00FE5751" w:rsidRPr="00A67D1B" w14:paraId="6C0921CB" w14:textId="77777777" w:rsidTr="0021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E37E410" w14:textId="77777777" w:rsidR="00FE5751" w:rsidRPr="00A67D1B" w:rsidRDefault="00FE5751" w:rsidP="00D2259B">
            <w:pPr>
              <w:pStyle w:val="Telobesedila2"/>
              <w:suppressAutoHyphens/>
              <w:spacing w:line="240" w:lineRule="exact"/>
              <w:ind w:left="360" w:hanging="338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l-SI"/>
              </w:rPr>
              <w:t>odpoved od 21 do 15 dni pred začetkom</w:t>
            </w:r>
          </w:p>
        </w:tc>
        <w:tc>
          <w:tcPr>
            <w:tcW w:w="4531" w:type="dxa"/>
          </w:tcPr>
          <w:p w14:paraId="0135123B" w14:textId="77777777" w:rsidR="00FE5751" w:rsidRPr="00A67D1B" w:rsidRDefault="00FE5751" w:rsidP="00D2259B">
            <w:pPr>
              <w:pStyle w:val="Standard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30% cene letovanja</w:t>
            </w:r>
          </w:p>
        </w:tc>
      </w:tr>
      <w:tr w:rsidR="00FE5751" w:rsidRPr="00A67D1B" w14:paraId="6BBC3B1C" w14:textId="77777777" w:rsidTr="0021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5626A13" w14:textId="77777777" w:rsidR="00FE5751" w:rsidRPr="00A67D1B" w:rsidRDefault="00FE5751" w:rsidP="00D2259B">
            <w:pPr>
              <w:pStyle w:val="Telobesedila2"/>
              <w:suppressAutoHyphens/>
              <w:spacing w:line="240" w:lineRule="exact"/>
              <w:ind w:left="360" w:hanging="338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l-SI"/>
              </w:rPr>
              <w:t>odpoved od 14 do 8 dni pred začetkom</w:t>
            </w:r>
          </w:p>
        </w:tc>
        <w:tc>
          <w:tcPr>
            <w:tcW w:w="4531" w:type="dxa"/>
          </w:tcPr>
          <w:p w14:paraId="1B8C2D8D" w14:textId="77777777" w:rsidR="00FE5751" w:rsidRPr="00A67D1B" w:rsidRDefault="00FE5751" w:rsidP="00D2259B">
            <w:pPr>
              <w:pStyle w:val="Telobesedila2"/>
              <w:suppressAutoHyphens/>
              <w:spacing w:line="240" w:lineRule="exact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l-SI"/>
              </w:rPr>
              <w:t>50% cene letovanja</w:t>
            </w:r>
          </w:p>
        </w:tc>
      </w:tr>
      <w:tr w:rsidR="00FE5751" w:rsidRPr="00A67D1B" w14:paraId="5175EC43" w14:textId="77777777" w:rsidTr="00211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F34868D" w14:textId="77777777" w:rsidR="00FE5751" w:rsidRPr="00A67D1B" w:rsidRDefault="00FE5751" w:rsidP="00D2259B">
            <w:pPr>
              <w:pStyle w:val="Telobesedila2"/>
              <w:suppressAutoHyphens/>
              <w:spacing w:line="240" w:lineRule="exact"/>
              <w:ind w:left="360" w:hanging="338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l-SI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l-SI"/>
              </w:rPr>
              <w:t>odpoved od 7 do 1 dni pred začetkom</w:t>
            </w:r>
          </w:p>
        </w:tc>
        <w:tc>
          <w:tcPr>
            <w:tcW w:w="4531" w:type="dxa"/>
          </w:tcPr>
          <w:p w14:paraId="0D1A9FED" w14:textId="77777777" w:rsidR="00FE5751" w:rsidRPr="00A67D1B" w:rsidRDefault="00FE5751" w:rsidP="00D2259B">
            <w:pPr>
              <w:pStyle w:val="Standard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80% cene letovanja</w:t>
            </w:r>
          </w:p>
        </w:tc>
      </w:tr>
      <w:tr w:rsidR="00FE5751" w:rsidRPr="00A67D1B" w14:paraId="0E7721BF" w14:textId="77777777" w:rsidTr="002113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F5A3C7" w14:textId="77777777" w:rsidR="00FE5751" w:rsidRPr="00A67D1B" w:rsidRDefault="00FE5751" w:rsidP="00D2259B">
            <w:pPr>
              <w:pStyle w:val="Telobesedila2"/>
              <w:suppressAutoHyphens/>
              <w:spacing w:line="240" w:lineRule="exact"/>
              <w:ind w:left="360" w:hanging="338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l-SI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l-SI"/>
              </w:rPr>
              <w:t>na dan začetka letovanja</w:t>
            </w:r>
          </w:p>
        </w:tc>
        <w:tc>
          <w:tcPr>
            <w:tcW w:w="4531" w:type="dxa"/>
          </w:tcPr>
          <w:p w14:paraId="7198D02C" w14:textId="77777777" w:rsidR="00FE5751" w:rsidRPr="00A67D1B" w:rsidRDefault="00FE5751" w:rsidP="00D2259B">
            <w:pPr>
              <w:pStyle w:val="Standard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D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100 % cene letovanja</w:t>
            </w:r>
          </w:p>
        </w:tc>
      </w:tr>
    </w:tbl>
    <w:p w14:paraId="0B56564F" w14:textId="2E282A56" w:rsidR="00ED4CC4" w:rsidRDefault="00ED4CC4" w:rsidP="00ED4CC4">
      <w:pPr>
        <w:pStyle w:val="Telobesedila"/>
        <w:spacing w:line="240" w:lineRule="exact"/>
        <w:jc w:val="both"/>
        <w:rPr>
          <w:rFonts w:asciiTheme="minorHAnsi" w:hAnsiTheme="minorHAnsi" w:cstheme="minorHAnsi"/>
          <w:color w:val="000000" w:themeColor="text1"/>
          <w:lang w:val="sl-SI"/>
        </w:rPr>
      </w:pPr>
    </w:p>
    <w:p w14:paraId="55ECEE5F" w14:textId="77777777" w:rsidR="00F03CCD" w:rsidRDefault="00F03CCD" w:rsidP="00ED4CC4">
      <w:pPr>
        <w:pStyle w:val="Telobesedila"/>
        <w:spacing w:line="240" w:lineRule="exact"/>
        <w:jc w:val="both"/>
        <w:rPr>
          <w:rFonts w:asciiTheme="minorHAnsi" w:hAnsiTheme="minorHAnsi" w:cstheme="minorHAnsi"/>
          <w:color w:val="000000" w:themeColor="text1"/>
          <w:lang w:val="sl-SI"/>
        </w:rPr>
      </w:pPr>
    </w:p>
    <w:p w14:paraId="0A39D7D7" w14:textId="77777777" w:rsidR="00ED4CC4" w:rsidRPr="00A67D1B" w:rsidRDefault="00ED4CC4" w:rsidP="000F5ED0">
      <w:pPr>
        <w:numPr>
          <w:ilvl w:val="0"/>
          <w:numId w:val="31"/>
        </w:numPr>
        <w:spacing w:line="240" w:lineRule="auto"/>
        <w:jc w:val="left"/>
        <w:rPr>
          <w:rFonts w:asciiTheme="minorHAnsi" w:hAnsiTheme="minorHAnsi"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IZJAVE PRIJAVITELJA</w:t>
      </w:r>
    </w:p>
    <w:p w14:paraId="6819FCFD" w14:textId="31525638" w:rsidR="00AB4944" w:rsidRDefault="000F5ED0" w:rsidP="00AB4944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S podpisom prijavnice soglašate</w:t>
      </w:r>
      <w:r w:rsidR="00ED4CC4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da JEKO, </w:t>
      </w:r>
      <w:proofErr w:type="spellStart"/>
      <w:r w:rsidR="00ED4CC4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d.o.o</w:t>
      </w:r>
      <w:proofErr w:type="spellEnd"/>
      <w:r w:rsidR="00ED4CC4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AB4944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obdeluje </w:t>
      </w:r>
      <w:r w:rsidR="00A91805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posredovane </w:t>
      </w:r>
      <w:r w:rsidR="00AB4944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podatke </w:t>
      </w:r>
      <w:r w:rsidR="00ED4CC4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za vse postopke v zvezi z dodelitvijo, trajanjem in prenehanjem letovanja</w:t>
      </w:r>
      <w:r w:rsidR="008E0FE8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ED4CC4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 uresničevanjem pravic in obveznosti iz navedenega razmerja. Prav tako</w:t>
      </w:r>
      <w:r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soglašate</w:t>
      </w:r>
      <w:r w:rsidR="00ED4CC4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, da se zbrani osebni podatki za te namene vnesejo v ustrezne zbirke in</w:t>
      </w:r>
      <w:r w:rsidR="00C658A4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ED4CC4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 JEKO, </w:t>
      </w:r>
      <w:proofErr w:type="spellStart"/>
      <w:r w:rsidR="00ED4CC4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d.o.o</w:t>
      </w:r>
      <w:proofErr w:type="spellEnd"/>
      <w:r w:rsidR="00ED4CC4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., vse potrebne osebne podatke v zvezi z letovanjem posreduje recepcijskim službam na kraju letovanja. Posameznik ima pravico, da od upravljavca zahteva dostop do osebnih podatkov in popravek ali izbris osebnih podatkov ali omejitev obdelave v zvezi s posameznikom, na katerega se nanašajo osebni podatki. Posameznik ima pravico, da privolitev kadarkoli prekliče na e-naslov: </w:t>
      </w:r>
      <w:hyperlink r:id="rId8" w:history="1">
        <w:r w:rsidR="00CB6A41" w:rsidRPr="00A67D1B">
          <w:rPr>
            <w:rStyle w:val="Hiperpovezava"/>
            <w:rFonts w:asciiTheme="minorHAnsi" w:hAnsiTheme="minorHAnsi" w:cstheme="minorHAnsi"/>
            <w:sz w:val="20"/>
            <w:szCs w:val="20"/>
          </w:rPr>
          <w:t>dpo@jeko.si</w:t>
        </w:r>
      </w:hyperlink>
      <w:r w:rsidR="00C658A4">
        <w:rPr>
          <w:rStyle w:val="Hiperpovezava"/>
          <w:rFonts w:asciiTheme="minorHAnsi" w:hAnsiTheme="minorHAnsi" w:cstheme="minorHAnsi"/>
          <w:sz w:val="20"/>
          <w:szCs w:val="20"/>
        </w:rPr>
        <w:t>,</w:t>
      </w:r>
      <w:r w:rsidR="00ED4CC4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ne da bi to vplivalo na zakonitost obdelave podatkov, ki se na podlagi privolitve izvaja do njenega preklica. </w:t>
      </w:r>
      <w:r w:rsidR="00AB4944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>Vaše podatke bomo hranili dokler bodo služili namenu za katerega so bili zbrani</w:t>
      </w:r>
      <w:r w:rsidR="00C658A4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AB4944" w:rsidRPr="00A67D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oziroma skladno z veljavnim zakonom o varstvu osebnih podatkov.</w:t>
      </w:r>
    </w:p>
    <w:p w14:paraId="398268D9" w14:textId="77777777" w:rsidR="00F03CCD" w:rsidRPr="00A67D1B" w:rsidRDefault="00F03CCD" w:rsidP="00AB4944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80B645B" w14:textId="77777777" w:rsidR="00D7788B" w:rsidRPr="00A67D1B" w:rsidRDefault="00D7788B" w:rsidP="000F5ED0">
      <w:pPr>
        <w:numPr>
          <w:ilvl w:val="0"/>
          <w:numId w:val="31"/>
        </w:numPr>
        <w:spacing w:line="240" w:lineRule="auto"/>
        <w:jc w:val="left"/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7D1B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POGOJI LETOVANJA:</w:t>
      </w:r>
    </w:p>
    <w:p w14:paraId="7815C6DB" w14:textId="77777777" w:rsidR="00D7788B" w:rsidRPr="00A67D1B" w:rsidRDefault="000F5ED0" w:rsidP="00D7788B">
      <w:pPr>
        <w:tabs>
          <w:tab w:val="left" w:pos="8647"/>
        </w:tabs>
        <w:jc w:val="center"/>
        <w:rPr>
          <w:rFonts w:asciiTheme="minorHAnsi" w:hAnsiTheme="minorHAnsi" w:cstheme="minorHAnsi"/>
          <w:b/>
          <w:color w:val="000000" w:themeColor="text1"/>
        </w:rPr>
      </w:pPr>
      <w:r w:rsidRPr="00A67D1B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A367AFC" wp14:editId="7718ED36">
                <wp:simplePos x="0" y="0"/>
                <wp:positionH relativeFrom="column">
                  <wp:posOffset>-59690</wp:posOffset>
                </wp:positionH>
                <wp:positionV relativeFrom="paragraph">
                  <wp:posOffset>32385</wp:posOffset>
                </wp:positionV>
                <wp:extent cx="5889625" cy="1658620"/>
                <wp:effectExtent l="19050" t="19050" r="1587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1C305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16B38" w14:textId="77777777" w:rsidR="00C62B2B" w:rsidRDefault="00C62B2B" w:rsidP="00D7788B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01B2E32" w14:textId="77777777" w:rsidR="00C62B2B" w:rsidRDefault="00C62B2B" w:rsidP="00D7788B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180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Prijavljenemu kandidatu, ki mu bo letovanje odobreno, pa se ga ne bo udeležil oz. ga ne bo pravočasno odjavil, bodo v skladu s 14. členom Pravilnika prav tako zaračunani stroški letovanja. </w:t>
                            </w:r>
                          </w:p>
                          <w:p w14:paraId="4DC7E863" w14:textId="77777777" w:rsidR="00C62B2B" w:rsidRPr="00A91805" w:rsidRDefault="00C62B2B" w:rsidP="000F5ED0">
                            <w:pPr>
                              <w:spacing w:after="0" w:line="240" w:lineRule="auto"/>
                              <w:ind w:left="72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2B0EF6" w14:textId="2C527766" w:rsidR="00C62B2B" w:rsidRPr="00E848FE" w:rsidRDefault="00C62B2B" w:rsidP="00D7788B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48F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Vsak </w:t>
                            </w:r>
                            <w:proofErr w:type="spellStart"/>
                            <w:r w:rsidRPr="00E848F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počitnikovalec</w:t>
                            </w:r>
                            <w:proofErr w:type="spellEnd"/>
                            <w:r w:rsidRPr="00E848F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mora ob prihodu stanje v stanovanju (inventar, čistoča) in opažanja zabeležiti v poročilo, ki ga prejme pred odhodom na letovanje. V kolikor tega ne stori in naslednji opazi morebitne pomanjkljivosti, zanje odgovarja zadnji </w:t>
                            </w:r>
                            <w:proofErr w:type="spellStart"/>
                            <w:r w:rsidRPr="00E848F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počitnikovalec</w:t>
                            </w:r>
                            <w:proofErr w:type="spellEnd"/>
                            <w:r w:rsidRPr="00E848F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E9A38C" w14:textId="77777777" w:rsidR="00C62B2B" w:rsidRPr="00A91805" w:rsidRDefault="00C62B2B" w:rsidP="000F5ED0">
                            <w:pPr>
                              <w:spacing w:after="0" w:line="240" w:lineRule="auto"/>
                              <w:ind w:left="72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3403D5" w14:textId="77777777" w:rsidR="00C62B2B" w:rsidRPr="00A91805" w:rsidRDefault="00C62B2B" w:rsidP="00D7788B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180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Ostali pogoji in kriteriji za letovanje so opredeljeni v Pravilniku in hišnem redu.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67A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pt;margin-top:2.55pt;width:463.75pt;height:130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" strokecolor="#1c3059" strokeweight="2.25pt">
                <v:stroke dashstyle="1 1" endcap="round"/>
                <v:textbox>
                  <w:txbxContent>
                    <w:p w14:paraId="5F216B38" w14:textId="77777777" w:rsidR="00C62B2B" w:rsidRDefault="00C62B2B" w:rsidP="00D7788B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01B2E32" w14:textId="77777777" w:rsidR="00C62B2B" w:rsidRDefault="00C62B2B" w:rsidP="00D7788B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A9180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Prijavljenemu kandidatu, ki mu bo letovanje odobreno, pa se ga ne bo udeležil oz. ga ne bo pravočasno odjavil, bodo v skladu s 14. členom Pravilnika prav tako zaračunani stroški letovanja. </w:t>
                      </w:r>
                    </w:p>
                    <w:p w14:paraId="4DC7E863" w14:textId="77777777" w:rsidR="00C62B2B" w:rsidRPr="00A91805" w:rsidRDefault="00C62B2B" w:rsidP="000F5ED0">
                      <w:pPr>
                        <w:spacing w:after="0" w:line="240" w:lineRule="auto"/>
                        <w:ind w:left="72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2B0EF6" w14:textId="2C527766" w:rsidR="00C62B2B" w:rsidRPr="00E848FE" w:rsidRDefault="00C62B2B" w:rsidP="00D7788B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848F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Vsak počitnikovalec mora ob prihodu stanje v stanovanju (inventar, čistoča) in opažanja zabeležiti v poročilo, ki ga prejme pred odhodom na letovanje. V kolikor tega ne stori in naslednji opazi morebitne pomanjkljivosti, zanje odgovarja zadnji počitnikovalec.</w:t>
                      </w:r>
                    </w:p>
                    <w:p w14:paraId="53E9A38C" w14:textId="77777777" w:rsidR="00C62B2B" w:rsidRPr="00A91805" w:rsidRDefault="00C62B2B" w:rsidP="000F5ED0">
                      <w:pPr>
                        <w:spacing w:after="0" w:line="240" w:lineRule="auto"/>
                        <w:ind w:left="72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3403D5" w14:textId="77777777" w:rsidR="00C62B2B" w:rsidRPr="00A91805" w:rsidRDefault="00C62B2B" w:rsidP="00D7788B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A9180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Ostali pogoji in kriteriji za letovanje so opredeljeni v Pravilniku in hišnem redu. </w:t>
                      </w:r>
                    </w:p>
                  </w:txbxContent>
                </v:textbox>
              </v:shape>
            </w:pict>
          </mc:Fallback>
        </mc:AlternateContent>
      </w:r>
    </w:p>
    <w:p w14:paraId="767AAA8E" w14:textId="77777777" w:rsidR="00D7788B" w:rsidRPr="00A67D1B" w:rsidRDefault="006E031F" w:rsidP="00D7788B">
      <w:pPr>
        <w:rPr>
          <w:rFonts w:asciiTheme="minorHAnsi" w:hAnsiTheme="minorHAnsi" w:cstheme="minorHAnsi"/>
          <w:b/>
          <w:color w:val="000000" w:themeColor="text1"/>
        </w:rPr>
      </w:pPr>
      <w:r w:rsidRPr="00A67D1B">
        <w:rPr>
          <w:rFonts w:asciiTheme="minorHAnsi" w:hAnsiTheme="minorHAnsi" w:cstheme="minorHAnsi"/>
          <w:b/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25129DB" wp14:editId="74FAA33D">
                <wp:simplePos x="0" y="0"/>
                <wp:positionH relativeFrom="margin">
                  <wp:align>right</wp:align>
                </wp:positionH>
                <wp:positionV relativeFrom="paragraph">
                  <wp:posOffset>1500505</wp:posOffset>
                </wp:positionV>
                <wp:extent cx="6076950" cy="1266825"/>
                <wp:effectExtent l="0" t="0" r="0" b="952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0074E6" w14:textId="57095159" w:rsidR="00C62B2B" w:rsidRPr="00A91805" w:rsidRDefault="00C62B2B" w:rsidP="006E031F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 podpisom potrjujem</w:t>
                            </w:r>
                            <w:r w:rsidRPr="00A9180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, da sem seznanjen s stroški odpovedi in ostalimi pogoji letovanja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, ki</w:t>
                            </w:r>
                            <w:r w:rsidRPr="00A9180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so opredeljeni v Pravilniku in </w:t>
                            </w:r>
                            <w:r w:rsidR="00C658A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Pr="00A9180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išnem redu v počitniških kapacitetah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A9180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 kazensko in materialno odgovornostjo izjavljam, da so podatki, navedeni v tej prijavi, resnični. </w:t>
                            </w:r>
                          </w:p>
                          <w:p w14:paraId="079168CF" w14:textId="77777777" w:rsidR="00C62B2B" w:rsidRPr="00211310" w:rsidRDefault="00C62B2B" w:rsidP="006E031F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06E8B16" w14:textId="77777777" w:rsidR="00C62B2B" w:rsidRPr="00211310" w:rsidRDefault="00C62B2B">
                            <w:pPr>
                              <w:rPr>
                                <w:color w:val="000000" w:themeColor="text1"/>
                              </w:rPr>
                            </w:pPr>
                            <w:r w:rsidRPr="0098687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Kraj in datum:</w:t>
                            </w:r>
                            <w:r w:rsidRPr="00211310">
                              <w:rPr>
                                <w:color w:val="000000" w:themeColor="text1"/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_______________________ </w:t>
                            </w:r>
                            <w:r w:rsidRPr="00211310">
                              <w:rPr>
                                <w:color w:val="000000" w:themeColor="text1"/>
                              </w:rPr>
                              <w:t xml:space="preserve">        </w:t>
                            </w:r>
                            <w:r w:rsidRPr="0098687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Podpis prijavitelja:_____________________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129DB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7" type="#_x0000_t202" style="position:absolute;left:0;text-align:left;margin-left:427.3pt;margin-top:118.15pt;width:478.5pt;height:99.75pt;z-index: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" fillcolor="white [3201]" stroked="f" strokeweight=".5pt">
                <v:textbox>
                  <w:txbxContent>
                    <w:p w14:paraId="170074E6" w14:textId="57095159" w:rsidR="00C62B2B" w:rsidRPr="00A91805" w:rsidRDefault="00C62B2B" w:rsidP="006E031F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S podpisom potrjujem</w:t>
                      </w:r>
                      <w:r w:rsidRPr="00A91805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, da sem seznanjen s stroški odpovedi in ostalimi pogoji letovanja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, ki</w:t>
                      </w:r>
                      <w:r w:rsidRPr="00A91805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so opredeljeni v Pravilniku in </w:t>
                      </w:r>
                      <w:r w:rsidR="00C658A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Pr="00A91805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išnem redu v počitniških kapacitetah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A91805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Pod kazensko in materialno odgovornostjo izjavljam, da so podatki, navedeni v tej prijavi, resnični. </w:t>
                      </w:r>
                    </w:p>
                    <w:p w14:paraId="079168CF" w14:textId="77777777" w:rsidR="00C62B2B" w:rsidRPr="00211310" w:rsidRDefault="00C62B2B" w:rsidP="006E031F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06E8B16" w14:textId="77777777" w:rsidR="00C62B2B" w:rsidRPr="00211310" w:rsidRDefault="00C62B2B">
                      <w:pPr>
                        <w:rPr>
                          <w:color w:val="000000" w:themeColor="text1"/>
                        </w:rPr>
                      </w:pPr>
                      <w:r w:rsidRPr="0098687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Kraj in datum:</w:t>
                      </w:r>
                      <w:r w:rsidRPr="00211310">
                        <w:rPr>
                          <w:color w:val="000000" w:themeColor="text1"/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</w:rPr>
                        <w:t xml:space="preserve">_______________________ </w:t>
                      </w:r>
                      <w:r w:rsidRPr="00211310">
                        <w:rPr>
                          <w:color w:val="000000" w:themeColor="text1"/>
                        </w:rPr>
                        <w:t xml:space="preserve">        </w:t>
                      </w:r>
                      <w:r w:rsidRPr="0098687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Podpis prijavitelja:_____________________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788B" w:rsidRPr="00A67D1B" w:rsidSect="004104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851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82433" w14:textId="77777777" w:rsidR="00C62B2B" w:rsidRDefault="00C62B2B" w:rsidP="00EA1164">
      <w:pPr>
        <w:spacing w:after="0" w:line="240" w:lineRule="auto"/>
      </w:pPr>
      <w:r>
        <w:separator/>
      </w:r>
    </w:p>
  </w:endnote>
  <w:endnote w:type="continuationSeparator" w:id="0">
    <w:p w14:paraId="17AD8738" w14:textId="77777777" w:rsidR="00C62B2B" w:rsidRDefault="00C62B2B" w:rsidP="00EA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agnyPro">
    <w:altName w:val="Arial"/>
    <w:panose1 w:val="00000000000000000000"/>
    <w:charset w:val="00"/>
    <w:family w:val="swiss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544F" w14:textId="77777777" w:rsidR="00C62B2B" w:rsidRDefault="00C62B2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7465" w14:textId="7F6F2D3D" w:rsidR="00C62B2B" w:rsidRDefault="00E33B70">
    <w:pPr>
      <w:pStyle w:val="Noga"/>
    </w:pPr>
    <w:r>
      <w:rPr>
        <w:rFonts w:ascii="DagnyPro" w:hAnsi="DagnyPro" w:cs="DagnyPro"/>
        <w:noProof/>
        <w:color w:val="C81E53"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324B0CB9" wp14:editId="0F01905C">
          <wp:simplePos x="0" y="0"/>
          <wp:positionH relativeFrom="margin">
            <wp:posOffset>-1025586</wp:posOffset>
          </wp:positionH>
          <wp:positionV relativeFrom="paragraph">
            <wp:posOffset>-477520</wp:posOffset>
          </wp:positionV>
          <wp:extent cx="7794625" cy="526926"/>
          <wp:effectExtent l="0" t="0" r="0" b="6985"/>
          <wp:wrapNone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ga\AppData\Local\Microsoft\Windows\INetCache\Content.Word\jeko_dopisni_list_noga_v2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4625" cy="526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D60C" w14:textId="18408D08" w:rsidR="00C62B2B" w:rsidRDefault="00E33B70">
    <w:pPr>
      <w:pStyle w:val="Noga"/>
    </w:pPr>
    <w:r>
      <w:rPr>
        <w:rFonts w:ascii="DagnyPro" w:hAnsi="DagnyPro" w:cs="DagnyPro"/>
        <w:noProof/>
        <w:color w:val="C81E53"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7ECBAC7B" wp14:editId="293A7C0B">
          <wp:simplePos x="0" y="0"/>
          <wp:positionH relativeFrom="margin">
            <wp:posOffset>-1028700</wp:posOffset>
          </wp:positionH>
          <wp:positionV relativeFrom="paragraph">
            <wp:posOffset>-476250</wp:posOffset>
          </wp:positionV>
          <wp:extent cx="7794625" cy="526926"/>
          <wp:effectExtent l="0" t="0" r="0" b="698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ga\AppData\Local\Microsoft\Windows\INetCache\Content.Word\jeko_dopisni_list_noga_v2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4625" cy="526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E33AB" w14:textId="77777777" w:rsidR="00C62B2B" w:rsidRDefault="00C62B2B" w:rsidP="00EA1164">
      <w:pPr>
        <w:spacing w:after="0" w:line="240" w:lineRule="auto"/>
      </w:pPr>
      <w:bookmarkStart w:id="0" w:name="_Hlk482088401"/>
      <w:bookmarkEnd w:id="0"/>
      <w:r>
        <w:separator/>
      </w:r>
    </w:p>
  </w:footnote>
  <w:footnote w:type="continuationSeparator" w:id="0">
    <w:p w14:paraId="10AC0B3C" w14:textId="77777777" w:rsidR="00C62B2B" w:rsidRDefault="00C62B2B" w:rsidP="00EA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0F667" w14:textId="77777777" w:rsidR="00C62B2B" w:rsidRDefault="00C62B2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543E" w14:textId="2EA4E71A" w:rsidR="00C62B2B" w:rsidRDefault="00C62B2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22A19" w14:textId="77777777" w:rsidR="00C62B2B" w:rsidRDefault="00C62B2B">
    <w:pPr>
      <w:pStyle w:val="Glava"/>
    </w:pPr>
    <w:r>
      <w:rPr>
        <w:rFonts w:ascii="DagnyPro" w:hAnsi="DagnyPro" w:cs="DagnyPro"/>
        <w:noProof/>
        <w:color w:val="C81E53"/>
        <w:sz w:val="14"/>
        <w:szCs w:val="14"/>
        <w:lang w:eastAsia="sl-SI"/>
      </w:rPr>
      <w:drawing>
        <wp:anchor distT="0" distB="0" distL="114300" distR="114300" simplePos="0" relativeHeight="251645952" behindDoc="1" locked="0" layoutInCell="1" allowOverlap="1" wp14:anchorId="3AEF1489" wp14:editId="00F391FB">
          <wp:simplePos x="0" y="0"/>
          <wp:positionH relativeFrom="page">
            <wp:posOffset>74841</wp:posOffset>
          </wp:positionH>
          <wp:positionV relativeFrom="paragraph">
            <wp:posOffset>-391160</wp:posOffset>
          </wp:positionV>
          <wp:extent cx="7680266" cy="525439"/>
          <wp:effectExtent l="0" t="0" r="0" b="8255"/>
          <wp:wrapNone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grega\AppData\Local\Microsoft\Windows\INetCache\Content.Word\jeko_dopisni_list_glava_v2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0266" cy="52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5DF1F" w14:textId="77777777" w:rsidR="00C62B2B" w:rsidRDefault="00C62B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1BE"/>
    <w:multiLevelType w:val="hybridMultilevel"/>
    <w:tmpl w:val="6A5E0EF4"/>
    <w:lvl w:ilvl="0" w:tplc="FCBE9684">
      <w:start w:val="1"/>
      <w:numFmt w:val="decimal"/>
      <w:lvlText w:val="%1."/>
      <w:lvlJc w:val="left"/>
      <w:pPr>
        <w:ind w:left="720" w:hanging="360"/>
      </w:pPr>
      <w:rPr>
        <w:rFonts w:hint="default"/>
        <w:color w:val="1C3059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0DD3"/>
    <w:multiLevelType w:val="hybridMultilevel"/>
    <w:tmpl w:val="6B1CA766"/>
    <w:lvl w:ilvl="0" w:tplc="695EA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6B5A"/>
    <w:multiLevelType w:val="hybridMultilevel"/>
    <w:tmpl w:val="36C0D0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04BE"/>
    <w:multiLevelType w:val="hybridMultilevel"/>
    <w:tmpl w:val="14067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53470"/>
    <w:multiLevelType w:val="hybridMultilevel"/>
    <w:tmpl w:val="F81E2C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292A"/>
    <w:multiLevelType w:val="hybridMultilevel"/>
    <w:tmpl w:val="2AC65C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E111B"/>
    <w:multiLevelType w:val="hybridMultilevel"/>
    <w:tmpl w:val="B8B6A28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E2BCC"/>
    <w:multiLevelType w:val="hybridMultilevel"/>
    <w:tmpl w:val="E6F277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C3059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798"/>
    <w:multiLevelType w:val="hybridMultilevel"/>
    <w:tmpl w:val="6212C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E7968"/>
    <w:multiLevelType w:val="hybridMultilevel"/>
    <w:tmpl w:val="C5409F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3473F"/>
    <w:multiLevelType w:val="hybridMultilevel"/>
    <w:tmpl w:val="7F3204DC"/>
    <w:lvl w:ilvl="0" w:tplc="EEC0D010">
      <w:start w:val="1"/>
      <w:numFmt w:val="decimal"/>
      <w:lvlText w:val="%1."/>
      <w:lvlJc w:val="left"/>
      <w:pPr>
        <w:ind w:left="720" w:hanging="360"/>
      </w:pPr>
      <w:rPr>
        <w:b w:val="0"/>
        <w:caps w:val="0"/>
        <w:smallCaps w:val="0"/>
        <w:color w:val="4472C4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E6304"/>
    <w:multiLevelType w:val="hybridMultilevel"/>
    <w:tmpl w:val="CB82E1EC"/>
    <w:lvl w:ilvl="0" w:tplc="D4EE5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340F7"/>
    <w:multiLevelType w:val="hybridMultilevel"/>
    <w:tmpl w:val="1BDC4CEE"/>
    <w:lvl w:ilvl="0" w:tplc="8474BEA0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32DA5"/>
    <w:multiLevelType w:val="hybridMultilevel"/>
    <w:tmpl w:val="957AE34A"/>
    <w:lvl w:ilvl="0" w:tplc="10A28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364"/>
    <w:multiLevelType w:val="hybridMultilevel"/>
    <w:tmpl w:val="2D0A1F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F11F4"/>
    <w:multiLevelType w:val="hybridMultilevel"/>
    <w:tmpl w:val="E1724F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00A6B"/>
    <w:multiLevelType w:val="hybridMultilevel"/>
    <w:tmpl w:val="AE383BA6"/>
    <w:lvl w:ilvl="0" w:tplc="8474BEA0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64FCB"/>
    <w:multiLevelType w:val="hybridMultilevel"/>
    <w:tmpl w:val="AFEED5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A2E23"/>
    <w:multiLevelType w:val="hybridMultilevel"/>
    <w:tmpl w:val="8474B44E"/>
    <w:lvl w:ilvl="0" w:tplc="8474BEA0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C6068"/>
    <w:multiLevelType w:val="hybridMultilevel"/>
    <w:tmpl w:val="0352E11C"/>
    <w:lvl w:ilvl="0" w:tplc="85267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B4987"/>
    <w:multiLevelType w:val="hybridMultilevel"/>
    <w:tmpl w:val="436CEA3A"/>
    <w:lvl w:ilvl="0" w:tplc="0424000F">
      <w:start w:val="1"/>
      <w:numFmt w:val="decimal"/>
      <w:lvlText w:val="%1."/>
      <w:lvlJc w:val="left"/>
      <w:pPr>
        <w:ind w:left="1142" w:hanging="360"/>
      </w:pPr>
    </w:lvl>
    <w:lvl w:ilvl="1" w:tplc="04240019" w:tentative="1">
      <w:start w:val="1"/>
      <w:numFmt w:val="lowerLetter"/>
      <w:lvlText w:val="%2."/>
      <w:lvlJc w:val="left"/>
      <w:pPr>
        <w:ind w:left="1862" w:hanging="360"/>
      </w:pPr>
    </w:lvl>
    <w:lvl w:ilvl="2" w:tplc="0424001B" w:tentative="1">
      <w:start w:val="1"/>
      <w:numFmt w:val="lowerRoman"/>
      <w:lvlText w:val="%3."/>
      <w:lvlJc w:val="right"/>
      <w:pPr>
        <w:ind w:left="2582" w:hanging="180"/>
      </w:pPr>
    </w:lvl>
    <w:lvl w:ilvl="3" w:tplc="0424000F" w:tentative="1">
      <w:start w:val="1"/>
      <w:numFmt w:val="decimal"/>
      <w:lvlText w:val="%4."/>
      <w:lvlJc w:val="left"/>
      <w:pPr>
        <w:ind w:left="3302" w:hanging="360"/>
      </w:pPr>
    </w:lvl>
    <w:lvl w:ilvl="4" w:tplc="04240019" w:tentative="1">
      <w:start w:val="1"/>
      <w:numFmt w:val="lowerLetter"/>
      <w:lvlText w:val="%5."/>
      <w:lvlJc w:val="left"/>
      <w:pPr>
        <w:ind w:left="4022" w:hanging="360"/>
      </w:pPr>
    </w:lvl>
    <w:lvl w:ilvl="5" w:tplc="0424001B" w:tentative="1">
      <w:start w:val="1"/>
      <w:numFmt w:val="lowerRoman"/>
      <w:lvlText w:val="%6."/>
      <w:lvlJc w:val="right"/>
      <w:pPr>
        <w:ind w:left="4742" w:hanging="180"/>
      </w:pPr>
    </w:lvl>
    <w:lvl w:ilvl="6" w:tplc="0424000F" w:tentative="1">
      <w:start w:val="1"/>
      <w:numFmt w:val="decimal"/>
      <w:lvlText w:val="%7."/>
      <w:lvlJc w:val="left"/>
      <w:pPr>
        <w:ind w:left="5462" w:hanging="360"/>
      </w:pPr>
    </w:lvl>
    <w:lvl w:ilvl="7" w:tplc="04240019" w:tentative="1">
      <w:start w:val="1"/>
      <w:numFmt w:val="lowerLetter"/>
      <w:lvlText w:val="%8."/>
      <w:lvlJc w:val="left"/>
      <w:pPr>
        <w:ind w:left="6182" w:hanging="360"/>
      </w:pPr>
    </w:lvl>
    <w:lvl w:ilvl="8" w:tplc="0424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1" w15:restartNumberingAfterBreak="0">
    <w:nsid w:val="5952690A"/>
    <w:multiLevelType w:val="hybridMultilevel"/>
    <w:tmpl w:val="D2AA663A"/>
    <w:lvl w:ilvl="0" w:tplc="8474BEA0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0799C"/>
    <w:multiLevelType w:val="hybridMultilevel"/>
    <w:tmpl w:val="BF406B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157ED"/>
    <w:multiLevelType w:val="hybridMultilevel"/>
    <w:tmpl w:val="D766E1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14ACB"/>
    <w:multiLevelType w:val="hybridMultilevel"/>
    <w:tmpl w:val="2438C0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93C34"/>
    <w:multiLevelType w:val="hybridMultilevel"/>
    <w:tmpl w:val="BEEA8D00"/>
    <w:lvl w:ilvl="0" w:tplc="FCBE9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C3059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52ECD"/>
    <w:multiLevelType w:val="hybridMultilevel"/>
    <w:tmpl w:val="36EA1748"/>
    <w:lvl w:ilvl="0" w:tplc="6DACBAA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A786F"/>
    <w:multiLevelType w:val="hybridMultilevel"/>
    <w:tmpl w:val="F69663A2"/>
    <w:lvl w:ilvl="0" w:tplc="EB1C1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E123D"/>
    <w:multiLevelType w:val="hybridMultilevel"/>
    <w:tmpl w:val="D52C76CA"/>
    <w:lvl w:ilvl="0" w:tplc="10A28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A363B"/>
    <w:multiLevelType w:val="hybridMultilevel"/>
    <w:tmpl w:val="819825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239A2"/>
    <w:multiLevelType w:val="hybridMultilevel"/>
    <w:tmpl w:val="80F494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868261">
    <w:abstractNumId w:val="3"/>
  </w:num>
  <w:num w:numId="2" w16cid:durableId="178467633">
    <w:abstractNumId w:val="15"/>
  </w:num>
  <w:num w:numId="3" w16cid:durableId="557322658">
    <w:abstractNumId w:val="11"/>
  </w:num>
  <w:num w:numId="4" w16cid:durableId="642545249">
    <w:abstractNumId w:val="27"/>
  </w:num>
  <w:num w:numId="5" w16cid:durableId="612513733">
    <w:abstractNumId w:val="5"/>
  </w:num>
  <w:num w:numId="6" w16cid:durableId="875779707">
    <w:abstractNumId w:val="8"/>
  </w:num>
  <w:num w:numId="7" w16cid:durableId="249434593">
    <w:abstractNumId w:val="29"/>
  </w:num>
  <w:num w:numId="8" w16cid:durableId="430735133">
    <w:abstractNumId w:val="2"/>
  </w:num>
  <w:num w:numId="9" w16cid:durableId="1727795552">
    <w:abstractNumId w:val="4"/>
  </w:num>
  <w:num w:numId="10" w16cid:durableId="1875999582">
    <w:abstractNumId w:val="14"/>
  </w:num>
  <w:num w:numId="11" w16cid:durableId="1591086056">
    <w:abstractNumId w:val="17"/>
  </w:num>
  <w:num w:numId="12" w16cid:durableId="901792199">
    <w:abstractNumId w:val="24"/>
  </w:num>
  <w:num w:numId="13" w16cid:durableId="1781335278">
    <w:abstractNumId w:val="26"/>
  </w:num>
  <w:num w:numId="14" w16cid:durableId="2095735242">
    <w:abstractNumId w:val="25"/>
  </w:num>
  <w:num w:numId="15" w16cid:durableId="183786497">
    <w:abstractNumId w:val="0"/>
  </w:num>
  <w:num w:numId="16" w16cid:durableId="2077166599">
    <w:abstractNumId w:val="20"/>
  </w:num>
  <w:num w:numId="17" w16cid:durableId="872113339">
    <w:abstractNumId w:val="9"/>
  </w:num>
  <w:num w:numId="18" w16cid:durableId="174418699">
    <w:abstractNumId w:val="1"/>
  </w:num>
  <w:num w:numId="19" w16cid:durableId="513425368">
    <w:abstractNumId w:val="7"/>
  </w:num>
  <w:num w:numId="20" w16cid:durableId="1008295056">
    <w:abstractNumId w:val="30"/>
  </w:num>
  <w:num w:numId="21" w16cid:durableId="370034915">
    <w:abstractNumId w:val="19"/>
  </w:num>
  <w:num w:numId="22" w16cid:durableId="376204528">
    <w:abstractNumId w:val="13"/>
  </w:num>
  <w:num w:numId="23" w16cid:durableId="568157346">
    <w:abstractNumId w:val="23"/>
  </w:num>
  <w:num w:numId="24" w16cid:durableId="907496317">
    <w:abstractNumId w:val="28"/>
  </w:num>
  <w:num w:numId="25" w16cid:durableId="2060280280">
    <w:abstractNumId w:val="16"/>
  </w:num>
  <w:num w:numId="26" w16cid:durableId="1676683907">
    <w:abstractNumId w:val="21"/>
  </w:num>
  <w:num w:numId="27" w16cid:durableId="732195503">
    <w:abstractNumId w:val="12"/>
  </w:num>
  <w:num w:numId="28" w16cid:durableId="1619991747">
    <w:abstractNumId w:val="22"/>
  </w:num>
  <w:num w:numId="29" w16cid:durableId="956374758">
    <w:abstractNumId w:val="18"/>
  </w:num>
  <w:num w:numId="30" w16cid:durableId="1119297651">
    <w:abstractNumId w:val="6"/>
  </w:num>
  <w:num w:numId="31" w16cid:durableId="802581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259073">
      <o:colormru v:ext="edit" colors="#c91e52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64"/>
    <w:rsid w:val="00012395"/>
    <w:rsid w:val="0002461F"/>
    <w:rsid w:val="0005555C"/>
    <w:rsid w:val="000679C5"/>
    <w:rsid w:val="0007097B"/>
    <w:rsid w:val="0009526C"/>
    <w:rsid w:val="000B0274"/>
    <w:rsid w:val="000B37FB"/>
    <w:rsid w:val="000B63D8"/>
    <w:rsid w:val="000B6FCD"/>
    <w:rsid w:val="000E12D9"/>
    <w:rsid w:val="000E21BA"/>
    <w:rsid w:val="000E6190"/>
    <w:rsid w:val="000F5ED0"/>
    <w:rsid w:val="00113BDB"/>
    <w:rsid w:val="00115C62"/>
    <w:rsid w:val="00142B03"/>
    <w:rsid w:val="001630FF"/>
    <w:rsid w:val="001642D7"/>
    <w:rsid w:val="001712D5"/>
    <w:rsid w:val="001768C0"/>
    <w:rsid w:val="00182CF7"/>
    <w:rsid w:val="001A69B9"/>
    <w:rsid w:val="001B2B4E"/>
    <w:rsid w:val="001F0EAC"/>
    <w:rsid w:val="001F12B4"/>
    <w:rsid w:val="00203900"/>
    <w:rsid w:val="00211310"/>
    <w:rsid w:val="00220AC3"/>
    <w:rsid w:val="0022610C"/>
    <w:rsid w:val="00232D5C"/>
    <w:rsid w:val="00233062"/>
    <w:rsid w:val="00272802"/>
    <w:rsid w:val="00287382"/>
    <w:rsid w:val="00290460"/>
    <w:rsid w:val="002C74AC"/>
    <w:rsid w:val="0030564B"/>
    <w:rsid w:val="00320F3E"/>
    <w:rsid w:val="00321D77"/>
    <w:rsid w:val="00370963"/>
    <w:rsid w:val="00377E8E"/>
    <w:rsid w:val="0038224C"/>
    <w:rsid w:val="003A0B14"/>
    <w:rsid w:val="003E5B90"/>
    <w:rsid w:val="003F00C2"/>
    <w:rsid w:val="003F77DF"/>
    <w:rsid w:val="00401D6B"/>
    <w:rsid w:val="004104F5"/>
    <w:rsid w:val="004117E9"/>
    <w:rsid w:val="00443084"/>
    <w:rsid w:val="00470654"/>
    <w:rsid w:val="00474549"/>
    <w:rsid w:val="0049071D"/>
    <w:rsid w:val="004B3458"/>
    <w:rsid w:val="004C52B2"/>
    <w:rsid w:val="004C6C98"/>
    <w:rsid w:val="004D4182"/>
    <w:rsid w:val="004F4D34"/>
    <w:rsid w:val="00500C19"/>
    <w:rsid w:val="00514C6C"/>
    <w:rsid w:val="00537EB4"/>
    <w:rsid w:val="005402C3"/>
    <w:rsid w:val="00540537"/>
    <w:rsid w:val="00544542"/>
    <w:rsid w:val="00593E6B"/>
    <w:rsid w:val="005C0E7D"/>
    <w:rsid w:val="005D0586"/>
    <w:rsid w:val="005D0CE5"/>
    <w:rsid w:val="005D626D"/>
    <w:rsid w:val="005E0E96"/>
    <w:rsid w:val="005E2FD2"/>
    <w:rsid w:val="005E456D"/>
    <w:rsid w:val="00610056"/>
    <w:rsid w:val="00610A77"/>
    <w:rsid w:val="00614A74"/>
    <w:rsid w:val="00631433"/>
    <w:rsid w:val="0063363C"/>
    <w:rsid w:val="00635F46"/>
    <w:rsid w:val="00641CD7"/>
    <w:rsid w:val="00654A13"/>
    <w:rsid w:val="0066434C"/>
    <w:rsid w:val="00680829"/>
    <w:rsid w:val="0068689F"/>
    <w:rsid w:val="0069302B"/>
    <w:rsid w:val="006A582F"/>
    <w:rsid w:val="006B359B"/>
    <w:rsid w:val="006C4C42"/>
    <w:rsid w:val="006D37AD"/>
    <w:rsid w:val="006E031F"/>
    <w:rsid w:val="006E14C1"/>
    <w:rsid w:val="006E3FDA"/>
    <w:rsid w:val="007270C3"/>
    <w:rsid w:val="007340ED"/>
    <w:rsid w:val="00746E93"/>
    <w:rsid w:val="00773B3E"/>
    <w:rsid w:val="00777C6E"/>
    <w:rsid w:val="00780514"/>
    <w:rsid w:val="007B4080"/>
    <w:rsid w:val="007B5A70"/>
    <w:rsid w:val="007B727C"/>
    <w:rsid w:val="007C1BF8"/>
    <w:rsid w:val="007C5C61"/>
    <w:rsid w:val="007D5621"/>
    <w:rsid w:val="007D724C"/>
    <w:rsid w:val="007E058C"/>
    <w:rsid w:val="007E4C4F"/>
    <w:rsid w:val="008922DC"/>
    <w:rsid w:val="008B42CA"/>
    <w:rsid w:val="008C44F1"/>
    <w:rsid w:val="008C757E"/>
    <w:rsid w:val="008D6E77"/>
    <w:rsid w:val="008E0FE8"/>
    <w:rsid w:val="008E15BE"/>
    <w:rsid w:val="0090664B"/>
    <w:rsid w:val="0091143E"/>
    <w:rsid w:val="009201A2"/>
    <w:rsid w:val="0093649D"/>
    <w:rsid w:val="00947EDF"/>
    <w:rsid w:val="009753E1"/>
    <w:rsid w:val="00985B32"/>
    <w:rsid w:val="0098687D"/>
    <w:rsid w:val="0098779E"/>
    <w:rsid w:val="009948AC"/>
    <w:rsid w:val="009A4E35"/>
    <w:rsid w:val="009F1D06"/>
    <w:rsid w:val="009F3170"/>
    <w:rsid w:val="009F65B9"/>
    <w:rsid w:val="00A03013"/>
    <w:rsid w:val="00A124DB"/>
    <w:rsid w:val="00A16EAC"/>
    <w:rsid w:val="00A67D1B"/>
    <w:rsid w:val="00A729B8"/>
    <w:rsid w:val="00A765E0"/>
    <w:rsid w:val="00A91805"/>
    <w:rsid w:val="00AB1731"/>
    <w:rsid w:val="00AB4944"/>
    <w:rsid w:val="00AC5FC8"/>
    <w:rsid w:val="00AD43C7"/>
    <w:rsid w:val="00AF373D"/>
    <w:rsid w:val="00AF4F85"/>
    <w:rsid w:val="00B34103"/>
    <w:rsid w:val="00B51657"/>
    <w:rsid w:val="00B67CA2"/>
    <w:rsid w:val="00B70FF4"/>
    <w:rsid w:val="00B941A1"/>
    <w:rsid w:val="00BA5C13"/>
    <w:rsid w:val="00BA7FEA"/>
    <w:rsid w:val="00BB412A"/>
    <w:rsid w:val="00BB63D5"/>
    <w:rsid w:val="00BC3EE1"/>
    <w:rsid w:val="00BD07C8"/>
    <w:rsid w:val="00BE0E0D"/>
    <w:rsid w:val="00C02AFA"/>
    <w:rsid w:val="00C060C0"/>
    <w:rsid w:val="00C404C8"/>
    <w:rsid w:val="00C4384B"/>
    <w:rsid w:val="00C4515A"/>
    <w:rsid w:val="00C60886"/>
    <w:rsid w:val="00C62B2B"/>
    <w:rsid w:val="00C658A4"/>
    <w:rsid w:val="00C811EC"/>
    <w:rsid w:val="00C83CAD"/>
    <w:rsid w:val="00C94EA8"/>
    <w:rsid w:val="00C96EA5"/>
    <w:rsid w:val="00CA2AA4"/>
    <w:rsid w:val="00CB6A41"/>
    <w:rsid w:val="00CC7E25"/>
    <w:rsid w:val="00CD4237"/>
    <w:rsid w:val="00CD5C24"/>
    <w:rsid w:val="00CF7A72"/>
    <w:rsid w:val="00D2259B"/>
    <w:rsid w:val="00D520B7"/>
    <w:rsid w:val="00D626D4"/>
    <w:rsid w:val="00D7014F"/>
    <w:rsid w:val="00D7788B"/>
    <w:rsid w:val="00DA4867"/>
    <w:rsid w:val="00E274A3"/>
    <w:rsid w:val="00E32F18"/>
    <w:rsid w:val="00E33B70"/>
    <w:rsid w:val="00E4142F"/>
    <w:rsid w:val="00E642A9"/>
    <w:rsid w:val="00E65081"/>
    <w:rsid w:val="00E74E04"/>
    <w:rsid w:val="00E848FE"/>
    <w:rsid w:val="00E86F14"/>
    <w:rsid w:val="00EA1164"/>
    <w:rsid w:val="00EA391B"/>
    <w:rsid w:val="00EC2BD0"/>
    <w:rsid w:val="00EC481F"/>
    <w:rsid w:val="00ED4CC4"/>
    <w:rsid w:val="00EF235A"/>
    <w:rsid w:val="00EF3B86"/>
    <w:rsid w:val="00EF6068"/>
    <w:rsid w:val="00F03CCD"/>
    <w:rsid w:val="00F1152F"/>
    <w:rsid w:val="00F145D9"/>
    <w:rsid w:val="00F275DC"/>
    <w:rsid w:val="00F40D54"/>
    <w:rsid w:val="00F50F71"/>
    <w:rsid w:val="00F54182"/>
    <w:rsid w:val="00F543CA"/>
    <w:rsid w:val="00F749D2"/>
    <w:rsid w:val="00F755C0"/>
    <w:rsid w:val="00F85CF8"/>
    <w:rsid w:val="00F92908"/>
    <w:rsid w:val="00FA0EE0"/>
    <w:rsid w:val="00FA18C7"/>
    <w:rsid w:val="00FA495C"/>
    <w:rsid w:val="00FB2D2F"/>
    <w:rsid w:val="00FC276D"/>
    <w:rsid w:val="00FD5F11"/>
    <w:rsid w:val="00FE09DF"/>
    <w:rsid w:val="00FE5751"/>
    <w:rsid w:val="00FE7C57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>
      <o:colormru v:ext="edit" colors="#c91e52"/>
      <o:colormenu v:ext="edit" strokecolor="none"/>
    </o:shapedefaults>
    <o:shapelayout v:ext="edit">
      <o:idmap v:ext="edit" data="1"/>
    </o:shapelayout>
  </w:shapeDefaults>
  <w:decimalSymbol w:val=","/>
  <w:listSeparator w:val=";"/>
  <w14:docId w14:val="0C0C511F"/>
  <w15:docId w15:val="{836801D8-A524-40A3-A1E6-7135DBF9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626D"/>
    <w:pPr>
      <w:jc w:val="both"/>
    </w:pPr>
    <w:rPr>
      <w:rFonts w:ascii="Arial" w:hAnsi="Arial"/>
      <w:color w:val="626363"/>
    </w:rPr>
  </w:style>
  <w:style w:type="paragraph" w:styleId="Naslov1">
    <w:name w:val="heading 1"/>
    <w:basedOn w:val="Navaden"/>
    <w:next w:val="Navaden"/>
    <w:link w:val="Naslov1Znak"/>
    <w:uiPriority w:val="9"/>
    <w:qFormat/>
    <w:rsid w:val="000B63D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93059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B63D8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2060"/>
      <w:sz w:val="32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B63D8"/>
    <w:pPr>
      <w:keepNext/>
      <w:keepLines/>
      <w:spacing w:before="40" w:after="0"/>
      <w:outlineLvl w:val="2"/>
    </w:pPr>
    <w:rPr>
      <w:rFonts w:ascii="Arial Black" w:eastAsiaTheme="majorEastAsia" w:hAnsi="Arial Black" w:cstheme="majorBidi"/>
      <w:color w:val="1F3763" w:themeColor="accent1" w:themeShade="7F"/>
      <w:sz w:val="28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1164"/>
  </w:style>
  <w:style w:type="paragraph" w:styleId="Noga">
    <w:name w:val="footer"/>
    <w:basedOn w:val="Navaden"/>
    <w:link w:val="NogaZnak"/>
    <w:uiPriority w:val="99"/>
    <w:unhideWhenUsed/>
    <w:rsid w:val="00EA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1164"/>
  </w:style>
  <w:style w:type="paragraph" w:styleId="Navadensplet">
    <w:name w:val="Normal (Web)"/>
    <w:basedOn w:val="Navaden"/>
    <w:uiPriority w:val="99"/>
    <w:unhideWhenUsed/>
    <w:rsid w:val="00EA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0B63D8"/>
    <w:rPr>
      <w:rFonts w:ascii="Arial Black" w:eastAsiaTheme="majorEastAsia" w:hAnsi="Arial Black" w:cstheme="majorBidi"/>
      <w:color w:val="193059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0B63D8"/>
    <w:rPr>
      <w:rFonts w:ascii="Arial Black" w:eastAsiaTheme="majorEastAsia" w:hAnsi="Arial Black" w:cstheme="majorBidi"/>
      <w:color w:val="002060"/>
      <w:sz w:val="32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0B63D8"/>
    <w:rPr>
      <w:rFonts w:ascii="Arial Black" w:eastAsiaTheme="majorEastAsia" w:hAnsi="Arial Black" w:cstheme="majorBidi"/>
      <w:color w:val="1F3763" w:themeColor="accent1" w:themeShade="7F"/>
      <w:sz w:val="28"/>
      <w:szCs w:val="24"/>
    </w:rPr>
  </w:style>
  <w:style w:type="paragraph" w:styleId="Odstavekseznama">
    <w:name w:val="List Paragraph"/>
    <w:basedOn w:val="Navaden"/>
    <w:uiPriority w:val="34"/>
    <w:qFormat/>
    <w:rsid w:val="00A729B8"/>
    <w:pPr>
      <w:ind w:left="720"/>
      <w:contextualSpacing/>
    </w:pPr>
  </w:style>
  <w:style w:type="paragraph" w:styleId="Brezrazmikov">
    <w:name w:val="No Spacing"/>
    <w:uiPriority w:val="1"/>
    <w:qFormat/>
    <w:rsid w:val="00B67CA2"/>
    <w:pPr>
      <w:spacing w:after="0" w:line="240" w:lineRule="auto"/>
      <w:jc w:val="both"/>
    </w:pPr>
    <w:rPr>
      <w:rFonts w:ascii="Arial" w:hAnsi="Arial"/>
      <w:color w:val="626363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4DB"/>
    <w:rPr>
      <w:rFonts w:ascii="Segoe UI" w:hAnsi="Segoe UI" w:cs="Segoe UI"/>
      <w:color w:val="626363"/>
      <w:sz w:val="18"/>
      <w:szCs w:val="18"/>
    </w:rPr>
  </w:style>
  <w:style w:type="table" w:customStyle="1" w:styleId="Tabela-mrea1">
    <w:name w:val="Tabela - mreža1"/>
    <w:basedOn w:val="Navadnatabela"/>
    <w:uiPriority w:val="39"/>
    <w:rsid w:val="005D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5D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ensklic">
    <w:name w:val="Subtle Reference"/>
    <w:basedOn w:val="Privzetapisavaodstavka"/>
    <w:uiPriority w:val="31"/>
    <w:qFormat/>
    <w:rsid w:val="006D37AD"/>
    <w:rPr>
      <w:smallCaps/>
      <w:color w:val="ED7D31" w:themeColor="accent2"/>
      <w:u w:val="single"/>
    </w:rPr>
  </w:style>
  <w:style w:type="character" w:styleId="Hiperpovezava">
    <w:name w:val="Hyperlink"/>
    <w:basedOn w:val="Privzetapisavaodstavka"/>
    <w:uiPriority w:val="99"/>
    <w:unhideWhenUsed/>
    <w:rsid w:val="005D0586"/>
    <w:rPr>
      <w:color w:val="0563C1" w:themeColor="hyperlink"/>
      <w:u w:val="single"/>
    </w:rPr>
  </w:style>
  <w:style w:type="paragraph" w:customStyle="1" w:styleId="a">
    <w:rsid w:val="00D7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1">
    <w:name w:val="Noga Znak1"/>
    <w:uiPriority w:val="99"/>
    <w:rsid w:val="00E642A9"/>
    <w:rPr>
      <w:rFonts w:ascii="Calibri" w:eastAsia="Times New Roman" w:hAnsi="Calibri" w:cs="Times New Roman"/>
      <w:sz w:val="20"/>
      <w:szCs w:val="20"/>
    </w:rPr>
  </w:style>
  <w:style w:type="paragraph" w:styleId="Telobesedila">
    <w:name w:val="Body Text"/>
    <w:basedOn w:val="Navaden"/>
    <w:link w:val="TelobesedilaZnak"/>
    <w:semiHidden/>
    <w:unhideWhenUsed/>
    <w:rsid w:val="00ED4CC4"/>
    <w:pPr>
      <w:spacing w:after="0" w:line="260" w:lineRule="exact"/>
      <w:jc w:val="left"/>
    </w:pPr>
    <w:rPr>
      <w:rFonts w:eastAsia="Times New Roman" w:cs="Times New Roman"/>
      <w:color w:val="auto"/>
      <w:sz w:val="20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ED4CC4"/>
    <w:rPr>
      <w:rFonts w:ascii="Arial" w:eastAsia="Times New Roman" w:hAnsi="Arial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unhideWhenUsed/>
    <w:rsid w:val="00ED4CC4"/>
    <w:pPr>
      <w:spacing w:after="0" w:line="260" w:lineRule="exact"/>
    </w:pPr>
    <w:rPr>
      <w:rFonts w:eastAsia="Times New Roman" w:cs="Times New Roman"/>
      <w:color w:val="auto"/>
      <w:sz w:val="20"/>
      <w:szCs w:val="20"/>
      <w:lang w:val="en-US"/>
    </w:rPr>
  </w:style>
  <w:style w:type="character" w:customStyle="1" w:styleId="Telobesedila2Znak">
    <w:name w:val="Telo besedila 2 Znak"/>
    <w:basedOn w:val="Privzetapisavaodstavka"/>
    <w:link w:val="Telobesedila2"/>
    <w:rsid w:val="00ED4CC4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Standard">
    <w:name w:val="Standard"/>
    <w:rsid w:val="00ED4CC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table" w:customStyle="1" w:styleId="Tabelasvetlamrea1poudarek11">
    <w:name w:val="Tabela – svetla mreža 1 (poudarek 1)1"/>
    <w:basedOn w:val="Navadnatabela"/>
    <w:uiPriority w:val="46"/>
    <w:rsid w:val="00FE575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esedilooznabemesta">
    <w:name w:val="Placeholder Text"/>
    <w:basedOn w:val="Privzetapisavaodstavka"/>
    <w:uiPriority w:val="99"/>
    <w:semiHidden/>
    <w:rsid w:val="000E21BA"/>
    <w:rPr>
      <w:color w:val="808080"/>
    </w:rPr>
  </w:style>
  <w:style w:type="table" w:styleId="Svetlosenenjepoudarek3">
    <w:name w:val="Light Shading Accent 3"/>
    <w:basedOn w:val="Navadnatabela"/>
    <w:uiPriority w:val="60"/>
    <w:rsid w:val="00F755C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etlosenenjepoudarek5">
    <w:name w:val="Light Shading Accent 5"/>
    <w:basedOn w:val="Navadnatabela"/>
    <w:uiPriority w:val="60"/>
    <w:rsid w:val="00F755C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vetelseznampoudarek1">
    <w:name w:val="Light List Accent 1"/>
    <w:basedOn w:val="Navadnatabela"/>
    <w:uiPriority w:val="61"/>
    <w:rsid w:val="00F755C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jeko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56D85E-6050-45FE-B8C7-44D57F99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 Bulog</dc:creator>
  <cp:lastModifiedBy>Mojca Šetina</cp:lastModifiedBy>
  <cp:revision>3</cp:revision>
  <cp:lastPrinted>2020-01-15T14:27:00Z</cp:lastPrinted>
  <dcterms:created xsi:type="dcterms:W3CDTF">2025-02-26T11:18:00Z</dcterms:created>
  <dcterms:modified xsi:type="dcterms:W3CDTF">2025-02-26T11:57:00Z</dcterms:modified>
</cp:coreProperties>
</file>