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245"/>
        <w:gridCol w:w="1559"/>
      </w:tblGrid>
      <w:tr w:rsidR="00CC0AF4" w:rsidRPr="00FB5E77" w14:paraId="028E146C" w14:textId="77777777" w:rsidTr="00F94464">
        <w:trPr>
          <w:trHeight w:val="841"/>
        </w:trPr>
        <w:tc>
          <w:tcPr>
            <w:tcW w:w="2410" w:type="dxa"/>
            <w:vAlign w:val="center"/>
          </w:tcPr>
          <w:p w14:paraId="6C60FF13" w14:textId="77777777" w:rsidR="00CC0AF4" w:rsidRPr="00FB5E77" w:rsidRDefault="00CC0AF4" w:rsidP="00F94464">
            <w:pPr>
              <w:pStyle w:val="Glava"/>
              <w:spacing w:before="100" w:line="264" w:lineRule="auto"/>
              <w:ind w:right="-68"/>
              <w:jc w:val="center"/>
              <w:rPr>
                <w:rFonts w:ascii="Verdana" w:hAnsi="Verdana"/>
                <w:b/>
              </w:rPr>
            </w:pPr>
            <w:bookmarkStart w:id="0" w:name="_GoBack"/>
            <w:bookmarkEnd w:id="0"/>
            <w:r w:rsidRPr="005037A7">
              <w:rPr>
                <w:noProof/>
              </w:rPr>
              <w:drawing>
                <wp:inline distT="0" distB="0" distL="0" distR="0" wp14:anchorId="28F0F7EC" wp14:editId="3F63F413">
                  <wp:extent cx="1310794" cy="464820"/>
                  <wp:effectExtent l="19050" t="0" r="3656" b="0"/>
                  <wp:docPr id="8" name="Graf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1311786" cy="465172"/>
                          </a:xfrm>
                          <a:prstGeom prst="rect">
                            <a:avLst/>
                          </a:prstGeom>
                        </pic:spPr>
                      </pic:pic>
                    </a:graphicData>
                  </a:graphic>
                </wp:inline>
              </w:drawing>
            </w:r>
          </w:p>
        </w:tc>
        <w:tc>
          <w:tcPr>
            <w:tcW w:w="5245" w:type="dxa"/>
            <w:vAlign w:val="center"/>
          </w:tcPr>
          <w:p w14:paraId="6026700A" w14:textId="77777777" w:rsidR="00CC0AF4" w:rsidRPr="00097ADC" w:rsidRDefault="00CC0AF4" w:rsidP="00F94464">
            <w:pPr>
              <w:jc w:val="center"/>
              <w:rPr>
                <w:rFonts w:ascii="Calibri" w:hAnsi="Calibri"/>
                <w:b/>
              </w:rPr>
            </w:pPr>
            <w:r w:rsidRPr="004C5D43">
              <w:rPr>
                <w:rFonts w:ascii="Calibri" w:hAnsi="Calibri" w:cs="Calibri"/>
                <w:b/>
                <w:bCs/>
                <w:color w:val="000000"/>
                <w:sz w:val="22"/>
                <w:szCs w:val="22"/>
              </w:rPr>
              <w:t>VLOGA ZA PRIDOBITEV DOVOLJENJA - IZVAJANJE KAMNOSEŠKIH DEL</w:t>
            </w:r>
          </w:p>
        </w:tc>
        <w:tc>
          <w:tcPr>
            <w:tcW w:w="1559" w:type="dxa"/>
            <w:vAlign w:val="center"/>
          </w:tcPr>
          <w:p w14:paraId="3DA51E74" w14:textId="77777777" w:rsidR="00CC0AF4" w:rsidRPr="0037756E" w:rsidRDefault="00CC0AF4" w:rsidP="00F94464">
            <w:pPr>
              <w:pStyle w:val="Glava"/>
              <w:jc w:val="center"/>
              <w:rPr>
                <w:rFonts w:ascii="Calibri" w:hAnsi="Calibri" w:cs="Arial"/>
                <w:sz w:val="18"/>
                <w:szCs w:val="18"/>
              </w:rPr>
            </w:pPr>
            <w:r w:rsidRPr="0037756E">
              <w:rPr>
                <w:rFonts w:ascii="Calibri" w:hAnsi="Calibri" w:cs="Arial"/>
                <w:sz w:val="18"/>
                <w:szCs w:val="18"/>
              </w:rPr>
              <w:t>OB.</w:t>
            </w:r>
            <w:r>
              <w:rPr>
                <w:rFonts w:ascii="Calibri" w:hAnsi="Calibri" w:cs="Arial"/>
                <w:sz w:val="18"/>
                <w:szCs w:val="18"/>
              </w:rPr>
              <w:t xml:space="preserve"> 08-10</w:t>
            </w:r>
          </w:p>
        </w:tc>
      </w:tr>
    </w:tbl>
    <w:p w14:paraId="1FB22344" w14:textId="4450C0C7" w:rsidR="00CC0AF4" w:rsidRPr="004C5D43" w:rsidRDefault="00CC0AF4" w:rsidP="006C513F">
      <w:pPr>
        <w:spacing w:before="360" w:after="120"/>
        <w:jc w:val="both"/>
        <w:rPr>
          <w:rFonts w:asciiTheme="minorHAnsi" w:hAnsiTheme="minorHAnsi" w:cstheme="minorHAnsi"/>
          <w:color w:val="002060"/>
          <w:sz w:val="22"/>
          <w:szCs w:val="22"/>
        </w:rPr>
      </w:pPr>
      <w:r w:rsidRPr="004C5D43">
        <w:rPr>
          <w:rFonts w:ascii="Calibri" w:hAnsi="Calibri" w:cs="Calibri"/>
          <w:b/>
          <w:bCs/>
          <w:color w:val="002060"/>
          <w:sz w:val="22"/>
          <w:szCs w:val="22"/>
        </w:rPr>
        <w:t>NAJEMNIK</w:t>
      </w:r>
      <w:r w:rsidR="007D5230">
        <w:rPr>
          <w:rFonts w:ascii="Calibri" w:hAnsi="Calibri" w:cs="Calibri"/>
          <w:b/>
          <w:bCs/>
          <w:color w:val="002060"/>
          <w:sz w:val="22"/>
          <w:szCs w:val="22"/>
        </w:rPr>
        <w:t>,</w:t>
      </w:r>
      <w:r w:rsidRPr="004C5D43">
        <w:rPr>
          <w:rFonts w:ascii="Calibri" w:hAnsi="Calibri" w:cs="Calibri"/>
          <w:b/>
          <w:bCs/>
          <w:color w:val="002060"/>
          <w:sz w:val="22"/>
          <w:szCs w:val="22"/>
        </w:rPr>
        <w:t xml:space="preserve"> NA KATEREGA SE GLASI DOVOLJENJE</w:t>
      </w:r>
      <w:r w:rsidRPr="004C5D43">
        <w:rPr>
          <w:rFonts w:asciiTheme="minorHAnsi" w:hAnsiTheme="minorHAnsi" w:cstheme="minorHAnsi"/>
          <w:color w:val="002060"/>
          <w:sz w:val="22"/>
          <w:szCs w:val="22"/>
        </w:rPr>
        <w:t xml:space="preserve"> </w:t>
      </w:r>
    </w:p>
    <w:tbl>
      <w:tblPr>
        <w:tblStyle w:val="Tabelamrea"/>
        <w:tblW w:w="0" w:type="auto"/>
        <w:tblLook w:val="04A0" w:firstRow="1" w:lastRow="0" w:firstColumn="1" w:lastColumn="0" w:noHBand="0" w:noVBand="1"/>
      </w:tblPr>
      <w:tblGrid>
        <w:gridCol w:w="2217"/>
        <w:gridCol w:w="6855"/>
      </w:tblGrid>
      <w:tr w:rsidR="00CC0AF4" w14:paraId="7EA43C1F" w14:textId="77777777" w:rsidTr="00CC0AF4">
        <w:tc>
          <w:tcPr>
            <w:tcW w:w="2235" w:type="dxa"/>
            <w:tcBorders>
              <w:top w:val="nil"/>
              <w:left w:val="nil"/>
              <w:bottom w:val="nil"/>
              <w:right w:val="nil"/>
            </w:tcBorders>
          </w:tcPr>
          <w:p w14:paraId="0FFFABBE" w14:textId="77777777" w:rsidR="00CC0AF4" w:rsidRDefault="00CC0AF4" w:rsidP="00CC0AF4">
            <w:pPr>
              <w:spacing w:before="120"/>
              <w:jc w:val="both"/>
              <w:rPr>
                <w:rFonts w:asciiTheme="minorHAnsi" w:hAnsiTheme="minorHAnsi" w:cstheme="minorHAnsi"/>
              </w:rPr>
            </w:pPr>
            <w:r>
              <w:rPr>
                <w:rFonts w:asciiTheme="minorHAnsi" w:hAnsiTheme="minorHAnsi" w:cstheme="minorHAnsi"/>
              </w:rPr>
              <w:t>priimek in ime</w:t>
            </w:r>
          </w:p>
        </w:tc>
        <w:tc>
          <w:tcPr>
            <w:tcW w:w="6975" w:type="dxa"/>
            <w:tcBorders>
              <w:top w:val="nil"/>
              <w:left w:val="nil"/>
              <w:bottom w:val="single" w:sz="4" w:space="0" w:color="auto"/>
              <w:right w:val="nil"/>
            </w:tcBorders>
          </w:tcPr>
          <w:p w14:paraId="5E6C5FCE" w14:textId="77777777" w:rsidR="00CC0AF4" w:rsidRDefault="00CC0AF4" w:rsidP="00CC0AF4">
            <w:pPr>
              <w:spacing w:before="120"/>
              <w:jc w:val="both"/>
              <w:rPr>
                <w:rFonts w:asciiTheme="minorHAnsi" w:hAnsiTheme="minorHAnsi" w:cstheme="minorHAnsi"/>
              </w:rPr>
            </w:pPr>
          </w:p>
        </w:tc>
      </w:tr>
      <w:tr w:rsidR="00CC0AF4" w14:paraId="7D626F44" w14:textId="77777777" w:rsidTr="00CC0AF4">
        <w:tc>
          <w:tcPr>
            <w:tcW w:w="2235" w:type="dxa"/>
            <w:tcBorders>
              <w:top w:val="nil"/>
              <w:left w:val="nil"/>
              <w:bottom w:val="nil"/>
              <w:right w:val="nil"/>
            </w:tcBorders>
          </w:tcPr>
          <w:p w14:paraId="7DA36CBD" w14:textId="77777777" w:rsidR="00CC0AF4" w:rsidRDefault="00CC0AF4" w:rsidP="00CC0AF4">
            <w:pPr>
              <w:spacing w:before="120"/>
              <w:jc w:val="both"/>
              <w:rPr>
                <w:rFonts w:asciiTheme="minorHAnsi" w:hAnsiTheme="minorHAnsi" w:cstheme="minorHAnsi"/>
              </w:rPr>
            </w:pPr>
            <w:r>
              <w:rPr>
                <w:rFonts w:asciiTheme="minorHAnsi" w:hAnsiTheme="minorHAnsi" w:cstheme="minorHAnsi"/>
              </w:rPr>
              <w:t>naslov</w:t>
            </w:r>
          </w:p>
        </w:tc>
        <w:tc>
          <w:tcPr>
            <w:tcW w:w="6975" w:type="dxa"/>
            <w:tcBorders>
              <w:top w:val="single" w:sz="4" w:space="0" w:color="auto"/>
              <w:left w:val="nil"/>
              <w:bottom w:val="single" w:sz="4" w:space="0" w:color="auto"/>
              <w:right w:val="nil"/>
            </w:tcBorders>
          </w:tcPr>
          <w:p w14:paraId="018F9C0E" w14:textId="77777777" w:rsidR="00CC0AF4" w:rsidRDefault="00CC0AF4" w:rsidP="00CC0AF4">
            <w:pPr>
              <w:spacing w:before="120"/>
              <w:jc w:val="both"/>
              <w:rPr>
                <w:rFonts w:asciiTheme="minorHAnsi" w:hAnsiTheme="minorHAnsi" w:cstheme="minorHAnsi"/>
              </w:rPr>
            </w:pPr>
          </w:p>
        </w:tc>
      </w:tr>
      <w:tr w:rsidR="00CC0AF4" w14:paraId="3EBDE95B" w14:textId="77777777" w:rsidTr="00CC0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5" w:type="dxa"/>
          </w:tcPr>
          <w:p w14:paraId="44538E06" w14:textId="77777777" w:rsidR="00CC0AF4" w:rsidRDefault="00CC0AF4" w:rsidP="00CC0AF4">
            <w:pPr>
              <w:spacing w:before="120"/>
              <w:jc w:val="both"/>
              <w:rPr>
                <w:rFonts w:asciiTheme="minorHAnsi" w:hAnsiTheme="minorHAnsi" w:cstheme="minorHAnsi"/>
              </w:rPr>
            </w:pPr>
            <w:r>
              <w:rPr>
                <w:rFonts w:asciiTheme="minorHAnsi" w:hAnsiTheme="minorHAnsi" w:cstheme="minorHAnsi"/>
              </w:rPr>
              <w:t>telefonska številka</w:t>
            </w:r>
          </w:p>
        </w:tc>
        <w:tc>
          <w:tcPr>
            <w:tcW w:w="6975" w:type="dxa"/>
            <w:tcBorders>
              <w:top w:val="single" w:sz="4" w:space="0" w:color="auto"/>
              <w:bottom w:val="single" w:sz="4" w:space="0" w:color="auto"/>
            </w:tcBorders>
          </w:tcPr>
          <w:p w14:paraId="547C4708" w14:textId="77777777" w:rsidR="00CC0AF4" w:rsidRDefault="00CC0AF4" w:rsidP="00CC0AF4">
            <w:pPr>
              <w:spacing w:before="120"/>
              <w:jc w:val="both"/>
              <w:rPr>
                <w:rFonts w:asciiTheme="minorHAnsi" w:hAnsiTheme="minorHAnsi" w:cstheme="minorHAnsi"/>
              </w:rPr>
            </w:pPr>
          </w:p>
        </w:tc>
      </w:tr>
    </w:tbl>
    <w:p w14:paraId="04F19FE0" w14:textId="77777777" w:rsidR="007D5230" w:rsidRDefault="007D5230" w:rsidP="00CC0AF4">
      <w:pPr>
        <w:spacing w:before="120" w:after="120"/>
        <w:jc w:val="center"/>
        <w:rPr>
          <w:rFonts w:ascii="Calibri" w:hAnsi="Calibri" w:cs="Calibri"/>
          <w:b/>
          <w:bCs/>
          <w:color w:val="002060"/>
        </w:rPr>
      </w:pPr>
    </w:p>
    <w:p w14:paraId="2E4F2925" w14:textId="42424F86" w:rsidR="00CC0AF4" w:rsidRPr="004C5D43" w:rsidRDefault="00CC0AF4" w:rsidP="00CC0AF4">
      <w:pPr>
        <w:spacing w:before="120" w:after="120"/>
        <w:jc w:val="center"/>
        <w:rPr>
          <w:rFonts w:asciiTheme="minorHAnsi" w:hAnsiTheme="minorHAnsi" w:cstheme="minorHAnsi"/>
          <w:color w:val="002060"/>
        </w:rPr>
      </w:pPr>
      <w:r w:rsidRPr="004C5D43">
        <w:rPr>
          <w:rFonts w:ascii="Calibri" w:hAnsi="Calibri" w:cs="Calibri"/>
          <w:b/>
          <w:bCs/>
          <w:color w:val="002060"/>
        </w:rPr>
        <w:t>VLOGA ZA PRIDOBITEV DOVOLJENJA - IZVAJANJE KAMNOSEŠKIH DEL</w:t>
      </w:r>
    </w:p>
    <w:p w14:paraId="46FFFF99" w14:textId="6CFC9F62" w:rsidR="007D5230" w:rsidRPr="007D5230" w:rsidRDefault="007D5230" w:rsidP="007D5230">
      <w:pPr>
        <w:spacing w:before="120" w:after="120"/>
        <w:jc w:val="both"/>
        <w:rPr>
          <w:rFonts w:asciiTheme="minorHAnsi" w:hAnsiTheme="minorHAnsi" w:cstheme="minorHAnsi"/>
          <w:i/>
          <w:iCs/>
          <w:color w:val="002060"/>
          <w:sz w:val="22"/>
          <w:szCs w:val="22"/>
        </w:rPr>
      </w:pPr>
      <w:r w:rsidRPr="007D5230">
        <w:rPr>
          <w:rFonts w:asciiTheme="minorHAnsi" w:hAnsiTheme="minorHAnsi" w:cstheme="minorHAnsi"/>
          <w:i/>
          <w:iCs/>
          <w:color w:val="002060"/>
          <w:sz w:val="22"/>
          <w:szCs w:val="22"/>
        </w:rPr>
        <w:t xml:space="preserve">Naročnik sem najemnik oziroma sem pooblaščen od najemnika groba in prosim JEKO, </w:t>
      </w:r>
      <w:proofErr w:type="spellStart"/>
      <w:r w:rsidRPr="007D5230">
        <w:rPr>
          <w:rFonts w:asciiTheme="minorHAnsi" w:hAnsiTheme="minorHAnsi" w:cstheme="minorHAnsi"/>
          <w:i/>
          <w:iCs/>
          <w:color w:val="002060"/>
          <w:sz w:val="22"/>
          <w:szCs w:val="22"/>
        </w:rPr>
        <w:t>d.o.o</w:t>
      </w:r>
      <w:proofErr w:type="spellEnd"/>
      <w:r w:rsidRPr="007D5230">
        <w:rPr>
          <w:rFonts w:asciiTheme="minorHAnsi" w:hAnsiTheme="minorHAnsi" w:cstheme="minorHAnsi"/>
          <w:i/>
          <w:iCs/>
          <w:color w:val="002060"/>
          <w:sz w:val="22"/>
          <w:szCs w:val="22"/>
        </w:rPr>
        <w:t>. da izda soglasje za izvajanje kamnoseških del za naslednji grob:</w:t>
      </w:r>
    </w:p>
    <w:p w14:paraId="7CB4CBA2" w14:textId="77777777" w:rsidR="007D5230" w:rsidRDefault="007D5230" w:rsidP="00CC0AF4">
      <w:pPr>
        <w:spacing w:after="120"/>
        <w:rPr>
          <w:rFonts w:asciiTheme="minorHAnsi" w:hAnsiTheme="minorHAnsi" w:cstheme="minorHAnsi"/>
          <w:sz w:val="22"/>
          <w:szCs w:val="22"/>
        </w:rPr>
      </w:pPr>
    </w:p>
    <w:p w14:paraId="51EFAE32" w14:textId="0D4A769B" w:rsidR="00CC0AF4" w:rsidRPr="00B03384" w:rsidRDefault="00CC0AF4" w:rsidP="00CC0AF4">
      <w:pPr>
        <w:spacing w:after="120"/>
        <w:rPr>
          <w:rFonts w:asciiTheme="minorHAnsi" w:hAnsiTheme="minorHAnsi" w:cstheme="minorHAnsi"/>
          <w:sz w:val="22"/>
          <w:szCs w:val="22"/>
        </w:rPr>
      </w:pPr>
      <w:r>
        <w:rPr>
          <w:rFonts w:asciiTheme="minorHAnsi" w:hAnsiTheme="minorHAnsi" w:cstheme="minorHAnsi"/>
          <w:sz w:val="22"/>
          <w:szCs w:val="22"/>
        </w:rPr>
        <w:t>Pokopališče</w:t>
      </w:r>
      <w:r w:rsidRPr="00B03384">
        <w:rPr>
          <w:rFonts w:asciiTheme="minorHAnsi" w:hAnsiTheme="minorHAnsi" w:cstheme="minorHAnsi"/>
          <w:sz w:val="22"/>
          <w:szCs w:val="22"/>
        </w:rPr>
        <w:t>:</w:t>
      </w:r>
      <w:r w:rsidRPr="00B03384">
        <w:rPr>
          <w:rFonts w:asciiTheme="minorHAnsi" w:hAnsiTheme="minorHAnsi" w:cstheme="minorHAnsi"/>
          <w:sz w:val="22"/>
          <w:szCs w:val="22"/>
        </w:rPr>
        <w:tab/>
        <w:t>___________________</w:t>
      </w:r>
      <w:r>
        <w:rPr>
          <w:rFonts w:asciiTheme="minorHAnsi" w:hAnsiTheme="minorHAnsi" w:cstheme="minorHAnsi"/>
          <w:sz w:val="22"/>
          <w:szCs w:val="22"/>
        </w:rPr>
        <w:t>_______________</w:t>
      </w:r>
      <w:r w:rsidRPr="00B03384">
        <w:rPr>
          <w:rFonts w:asciiTheme="minorHAnsi" w:hAnsiTheme="minorHAnsi" w:cstheme="minorHAnsi"/>
          <w:sz w:val="22"/>
          <w:szCs w:val="22"/>
        </w:rPr>
        <w:t>____</w:t>
      </w:r>
    </w:p>
    <w:p w14:paraId="72FA8E00" w14:textId="77777777" w:rsidR="00CC0AF4" w:rsidRDefault="00CC0AF4" w:rsidP="00CC0AF4">
      <w:pPr>
        <w:spacing w:before="240" w:after="120"/>
        <w:rPr>
          <w:rFonts w:asciiTheme="minorHAnsi" w:hAnsiTheme="minorHAnsi" w:cstheme="minorHAnsi"/>
          <w:sz w:val="22"/>
          <w:szCs w:val="22"/>
        </w:rPr>
      </w:pPr>
      <w:r>
        <w:rPr>
          <w:rFonts w:asciiTheme="minorHAnsi" w:hAnsiTheme="minorHAnsi" w:cstheme="minorHAnsi"/>
          <w:sz w:val="22"/>
          <w:szCs w:val="22"/>
        </w:rPr>
        <w:t>Lokacija grobnega prostora:</w:t>
      </w:r>
    </w:p>
    <w:p w14:paraId="11268E0A" w14:textId="77777777" w:rsidR="00CC0AF4" w:rsidRPr="006252CC" w:rsidRDefault="00CC0AF4" w:rsidP="00CC0AF4">
      <w:pPr>
        <w:spacing w:before="120" w:line="360" w:lineRule="auto"/>
        <w:rPr>
          <w:rFonts w:asciiTheme="minorHAnsi" w:hAnsiTheme="minorHAnsi" w:cstheme="minorHAnsi"/>
          <w:sz w:val="22"/>
          <w:szCs w:val="22"/>
        </w:rPr>
      </w:pPr>
      <w:r>
        <w:rPr>
          <w:rFonts w:asciiTheme="minorHAnsi" w:hAnsiTheme="minorHAnsi" w:cstheme="minorHAnsi"/>
          <w:sz w:val="22"/>
          <w:szCs w:val="22"/>
        </w:rPr>
        <w:t>p</w:t>
      </w:r>
      <w:r w:rsidRPr="006252CC">
        <w:rPr>
          <w:rFonts w:asciiTheme="minorHAnsi" w:hAnsiTheme="minorHAnsi" w:cstheme="minorHAnsi"/>
          <w:sz w:val="22"/>
          <w:szCs w:val="22"/>
        </w:rPr>
        <w:t>olje:</w:t>
      </w:r>
      <w:r w:rsidRPr="006252CC">
        <w:rPr>
          <w:rFonts w:asciiTheme="minorHAnsi" w:hAnsiTheme="minorHAnsi" w:cstheme="minorHAnsi"/>
          <w:sz w:val="22"/>
          <w:szCs w:val="22"/>
        </w:rPr>
        <w:tab/>
        <w:t>______</w:t>
      </w:r>
      <w:r>
        <w:rPr>
          <w:rFonts w:asciiTheme="minorHAnsi" w:hAnsiTheme="minorHAnsi" w:cstheme="minorHAnsi"/>
          <w:sz w:val="22"/>
          <w:szCs w:val="22"/>
        </w:rPr>
        <w:t>___</w:t>
      </w:r>
      <w:r w:rsidRPr="006252CC">
        <w:rPr>
          <w:rFonts w:asciiTheme="minorHAnsi" w:hAnsiTheme="minorHAnsi" w:cstheme="minorHAnsi"/>
          <w:sz w:val="22"/>
          <w:szCs w:val="22"/>
        </w:rPr>
        <w:t>___</w:t>
      </w:r>
      <w:r w:rsidRPr="006252CC">
        <w:rPr>
          <w:rFonts w:asciiTheme="minorHAnsi" w:hAnsiTheme="minorHAnsi" w:cstheme="minorHAnsi"/>
          <w:sz w:val="22"/>
          <w:szCs w:val="22"/>
        </w:rPr>
        <w:tab/>
      </w:r>
      <w:r w:rsidRPr="006252CC">
        <w:rPr>
          <w:rFonts w:asciiTheme="minorHAnsi" w:hAnsiTheme="minorHAnsi" w:cstheme="minorHAnsi"/>
          <w:sz w:val="22"/>
          <w:szCs w:val="22"/>
        </w:rPr>
        <w:tab/>
      </w:r>
      <w:r>
        <w:rPr>
          <w:rFonts w:asciiTheme="minorHAnsi" w:hAnsiTheme="minorHAnsi" w:cstheme="minorHAnsi"/>
          <w:sz w:val="22"/>
          <w:szCs w:val="22"/>
        </w:rPr>
        <w:t>v</w:t>
      </w:r>
      <w:r w:rsidRPr="006252CC">
        <w:rPr>
          <w:rFonts w:asciiTheme="minorHAnsi" w:hAnsiTheme="minorHAnsi" w:cstheme="minorHAnsi"/>
          <w:sz w:val="22"/>
          <w:szCs w:val="22"/>
        </w:rPr>
        <w:t>rsta:</w:t>
      </w:r>
      <w:r w:rsidRPr="006252CC">
        <w:rPr>
          <w:rFonts w:asciiTheme="minorHAnsi" w:hAnsiTheme="minorHAnsi" w:cstheme="minorHAnsi"/>
          <w:sz w:val="22"/>
          <w:szCs w:val="22"/>
        </w:rPr>
        <w:tab/>
        <w:t>__________</w:t>
      </w:r>
      <w:r w:rsidRPr="006252CC">
        <w:rPr>
          <w:rFonts w:asciiTheme="minorHAnsi" w:hAnsiTheme="minorHAnsi" w:cstheme="minorHAnsi"/>
          <w:sz w:val="22"/>
          <w:szCs w:val="22"/>
        </w:rPr>
        <w:tab/>
      </w:r>
      <w:r w:rsidRPr="006252CC">
        <w:rPr>
          <w:rFonts w:asciiTheme="minorHAnsi" w:hAnsiTheme="minorHAnsi" w:cstheme="minorHAnsi"/>
          <w:sz w:val="22"/>
          <w:szCs w:val="22"/>
        </w:rPr>
        <w:tab/>
      </w:r>
      <w:r>
        <w:rPr>
          <w:rFonts w:asciiTheme="minorHAnsi" w:hAnsiTheme="minorHAnsi" w:cstheme="minorHAnsi"/>
          <w:sz w:val="22"/>
          <w:szCs w:val="22"/>
        </w:rPr>
        <w:t>g</w:t>
      </w:r>
      <w:r w:rsidRPr="006252CC">
        <w:rPr>
          <w:rFonts w:asciiTheme="minorHAnsi" w:hAnsiTheme="minorHAnsi" w:cstheme="minorHAnsi"/>
          <w:sz w:val="22"/>
          <w:szCs w:val="22"/>
        </w:rPr>
        <w:t>rob:</w:t>
      </w:r>
      <w:r w:rsidRPr="006252CC">
        <w:rPr>
          <w:rFonts w:asciiTheme="minorHAnsi" w:hAnsiTheme="minorHAnsi" w:cstheme="minorHAnsi"/>
          <w:sz w:val="22"/>
          <w:szCs w:val="22"/>
        </w:rPr>
        <w:tab/>
        <w:t>__________</w:t>
      </w:r>
    </w:p>
    <w:p w14:paraId="0F23C8D0" w14:textId="77777777" w:rsidR="007B1817" w:rsidRDefault="007B1817"/>
    <w:p w14:paraId="6ADB895C" w14:textId="77777777" w:rsidR="00CC0AF4" w:rsidRDefault="00CC0AF4">
      <w:pPr>
        <w:rPr>
          <w:rFonts w:ascii="Calibri" w:hAnsi="Calibri" w:cs="Calibri"/>
          <w:b/>
          <w:bCs/>
          <w:color w:val="002060"/>
          <w:sz w:val="22"/>
          <w:szCs w:val="22"/>
        </w:rPr>
      </w:pPr>
      <w:r w:rsidRPr="004C5D43">
        <w:rPr>
          <w:rFonts w:ascii="Calibri" w:hAnsi="Calibri" w:cs="Calibri"/>
          <w:b/>
          <w:bCs/>
          <w:color w:val="002060"/>
          <w:sz w:val="22"/>
          <w:szCs w:val="22"/>
        </w:rPr>
        <w:t>PODATKI O POOBLAŠČENEM IZVAJALCU DEL</w:t>
      </w:r>
      <w:r>
        <w:rPr>
          <w:rFonts w:ascii="Calibri" w:hAnsi="Calibri" w:cs="Calibri"/>
          <w:b/>
          <w:bCs/>
          <w:color w:val="002060"/>
          <w:sz w:val="22"/>
          <w:szCs w:val="22"/>
        </w:rPr>
        <w:t>:</w:t>
      </w:r>
    </w:p>
    <w:tbl>
      <w:tblPr>
        <w:tblStyle w:val="Tabelamrea"/>
        <w:tblW w:w="0" w:type="auto"/>
        <w:tblLook w:val="04A0" w:firstRow="1" w:lastRow="0" w:firstColumn="1" w:lastColumn="0" w:noHBand="0" w:noVBand="1"/>
      </w:tblPr>
      <w:tblGrid>
        <w:gridCol w:w="2217"/>
        <w:gridCol w:w="6855"/>
      </w:tblGrid>
      <w:tr w:rsidR="00CC0AF4" w14:paraId="197544F5" w14:textId="77777777" w:rsidTr="00F94464">
        <w:tc>
          <w:tcPr>
            <w:tcW w:w="2235" w:type="dxa"/>
            <w:tcBorders>
              <w:top w:val="nil"/>
              <w:left w:val="nil"/>
              <w:bottom w:val="nil"/>
              <w:right w:val="nil"/>
            </w:tcBorders>
          </w:tcPr>
          <w:p w14:paraId="0331784D" w14:textId="77777777" w:rsidR="00CC0AF4" w:rsidRDefault="00CC0AF4" w:rsidP="00F94464">
            <w:pPr>
              <w:spacing w:before="120"/>
              <w:jc w:val="both"/>
              <w:rPr>
                <w:rFonts w:asciiTheme="minorHAnsi" w:hAnsiTheme="minorHAnsi" w:cstheme="minorHAnsi"/>
              </w:rPr>
            </w:pPr>
            <w:r>
              <w:rPr>
                <w:rFonts w:asciiTheme="minorHAnsi" w:hAnsiTheme="minorHAnsi" w:cstheme="minorHAnsi"/>
              </w:rPr>
              <w:t>naziv</w:t>
            </w:r>
          </w:p>
        </w:tc>
        <w:tc>
          <w:tcPr>
            <w:tcW w:w="6975" w:type="dxa"/>
            <w:tcBorders>
              <w:top w:val="nil"/>
              <w:left w:val="nil"/>
              <w:bottom w:val="single" w:sz="4" w:space="0" w:color="auto"/>
              <w:right w:val="nil"/>
            </w:tcBorders>
          </w:tcPr>
          <w:p w14:paraId="1BE0C86A" w14:textId="77777777" w:rsidR="00CC0AF4" w:rsidRDefault="00CC0AF4" w:rsidP="00F94464">
            <w:pPr>
              <w:spacing w:before="120"/>
              <w:jc w:val="both"/>
              <w:rPr>
                <w:rFonts w:asciiTheme="minorHAnsi" w:hAnsiTheme="minorHAnsi" w:cstheme="minorHAnsi"/>
              </w:rPr>
            </w:pPr>
          </w:p>
        </w:tc>
      </w:tr>
      <w:tr w:rsidR="00CC0AF4" w14:paraId="45C270D0" w14:textId="77777777" w:rsidTr="00F94464">
        <w:tc>
          <w:tcPr>
            <w:tcW w:w="2235" w:type="dxa"/>
            <w:tcBorders>
              <w:top w:val="nil"/>
              <w:left w:val="nil"/>
              <w:bottom w:val="nil"/>
              <w:right w:val="nil"/>
            </w:tcBorders>
          </w:tcPr>
          <w:p w14:paraId="42E32932" w14:textId="77777777" w:rsidR="00CC0AF4" w:rsidRDefault="00CC0AF4" w:rsidP="00F94464">
            <w:pPr>
              <w:spacing w:before="120"/>
              <w:jc w:val="both"/>
              <w:rPr>
                <w:rFonts w:asciiTheme="minorHAnsi" w:hAnsiTheme="minorHAnsi" w:cstheme="minorHAnsi"/>
              </w:rPr>
            </w:pPr>
            <w:r>
              <w:rPr>
                <w:rFonts w:asciiTheme="minorHAnsi" w:hAnsiTheme="minorHAnsi" w:cstheme="minorHAnsi"/>
              </w:rPr>
              <w:t>naslov</w:t>
            </w:r>
          </w:p>
        </w:tc>
        <w:tc>
          <w:tcPr>
            <w:tcW w:w="6975" w:type="dxa"/>
            <w:tcBorders>
              <w:top w:val="single" w:sz="4" w:space="0" w:color="auto"/>
              <w:left w:val="nil"/>
              <w:bottom w:val="single" w:sz="4" w:space="0" w:color="auto"/>
              <w:right w:val="nil"/>
            </w:tcBorders>
          </w:tcPr>
          <w:p w14:paraId="1FB033DD" w14:textId="77777777" w:rsidR="00CC0AF4" w:rsidRDefault="00CC0AF4" w:rsidP="00F94464">
            <w:pPr>
              <w:spacing w:before="120"/>
              <w:jc w:val="both"/>
              <w:rPr>
                <w:rFonts w:asciiTheme="minorHAnsi" w:hAnsiTheme="minorHAnsi" w:cstheme="minorHAnsi"/>
              </w:rPr>
            </w:pPr>
          </w:p>
        </w:tc>
      </w:tr>
      <w:tr w:rsidR="00CC0AF4" w14:paraId="77BAE07E" w14:textId="77777777" w:rsidTr="00F94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5" w:type="dxa"/>
          </w:tcPr>
          <w:p w14:paraId="4F6EB8FF" w14:textId="77777777" w:rsidR="00CC0AF4" w:rsidRDefault="00CC0AF4" w:rsidP="00F94464">
            <w:pPr>
              <w:spacing w:before="120"/>
              <w:jc w:val="both"/>
              <w:rPr>
                <w:rFonts w:asciiTheme="minorHAnsi" w:hAnsiTheme="minorHAnsi" w:cstheme="minorHAnsi"/>
              </w:rPr>
            </w:pPr>
            <w:r>
              <w:rPr>
                <w:rFonts w:asciiTheme="minorHAnsi" w:hAnsiTheme="minorHAnsi" w:cstheme="minorHAnsi"/>
              </w:rPr>
              <w:t>telefonska številka</w:t>
            </w:r>
          </w:p>
        </w:tc>
        <w:tc>
          <w:tcPr>
            <w:tcW w:w="6975" w:type="dxa"/>
            <w:tcBorders>
              <w:top w:val="single" w:sz="4" w:space="0" w:color="auto"/>
              <w:bottom w:val="single" w:sz="4" w:space="0" w:color="auto"/>
            </w:tcBorders>
          </w:tcPr>
          <w:p w14:paraId="65BBFBE1" w14:textId="77777777" w:rsidR="00CC0AF4" w:rsidRDefault="00CC0AF4" w:rsidP="00F94464">
            <w:pPr>
              <w:spacing w:before="120"/>
              <w:jc w:val="both"/>
              <w:rPr>
                <w:rFonts w:asciiTheme="minorHAnsi" w:hAnsiTheme="minorHAnsi" w:cstheme="minorHAnsi"/>
              </w:rPr>
            </w:pPr>
          </w:p>
        </w:tc>
      </w:tr>
    </w:tbl>
    <w:p w14:paraId="57434858" w14:textId="77777777" w:rsidR="00CC0AF4" w:rsidRDefault="00CC0AF4">
      <w:pPr>
        <w:rPr>
          <w:color w:val="002060"/>
          <w:sz w:val="22"/>
          <w:szCs w:val="22"/>
        </w:rPr>
      </w:pPr>
    </w:p>
    <w:p w14:paraId="4B3B3A80" w14:textId="77777777" w:rsidR="00CC0AF4" w:rsidRDefault="00CC0AF4">
      <w:pPr>
        <w:rPr>
          <w:rFonts w:ascii="Calibri" w:hAnsi="Calibri" w:cs="Calibri"/>
          <w:b/>
          <w:bCs/>
          <w:color w:val="002060"/>
          <w:sz w:val="22"/>
          <w:szCs w:val="22"/>
        </w:rPr>
      </w:pPr>
      <w:r w:rsidRPr="004C5D43">
        <w:rPr>
          <w:rFonts w:ascii="Calibri" w:hAnsi="Calibri" w:cs="Calibri"/>
          <w:b/>
          <w:bCs/>
          <w:color w:val="002060"/>
          <w:sz w:val="22"/>
          <w:szCs w:val="22"/>
        </w:rPr>
        <w:t>Na grobu se bodo izvajala nas</w:t>
      </w:r>
      <w:r>
        <w:rPr>
          <w:rFonts w:ascii="Calibri" w:hAnsi="Calibri" w:cs="Calibri"/>
          <w:b/>
          <w:bCs/>
          <w:color w:val="002060"/>
          <w:sz w:val="22"/>
          <w:szCs w:val="22"/>
        </w:rPr>
        <w:t>l</w:t>
      </w:r>
      <w:r w:rsidRPr="004C5D43">
        <w:rPr>
          <w:rFonts w:ascii="Calibri" w:hAnsi="Calibri" w:cs="Calibri"/>
          <w:b/>
          <w:bCs/>
          <w:color w:val="002060"/>
          <w:sz w:val="22"/>
          <w:szCs w:val="22"/>
        </w:rPr>
        <w:t>ednja dela:</w:t>
      </w:r>
    </w:p>
    <w:p w14:paraId="3A4014DF" w14:textId="77777777" w:rsidR="00CC0AF4" w:rsidRDefault="00CC0AF4">
      <w:pPr>
        <w:rPr>
          <w:color w:val="002060"/>
          <w:sz w:val="22"/>
          <w:szCs w:val="22"/>
        </w:rPr>
      </w:pPr>
    </w:p>
    <w:tbl>
      <w:tblPr>
        <w:tblStyle w:val="Tabelamrea"/>
        <w:tblW w:w="0" w:type="auto"/>
        <w:tblInd w:w="108" w:type="dxa"/>
        <w:tblLook w:val="04A0" w:firstRow="1" w:lastRow="0" w:firstColumn="1" w:lastColumn="0" w:noHBand="0" w:noVBand="1"/>
      </w:tblPr>
      <w:tblGrid>
        <w:gridCol w:w="421"/>
        <w:gridCol w:w="4595"/>
        <w:gridCol w:w="421"/>
        <w:gridCol w:w="3522"/>
      </w:tblGrid>
      <w:tr w:rsidR="00CC0AF4" w14:paraId="37052761" w14:textId="77777777" w:rsidTr="00CC0AF4">
        <w:tc>
          <w:tcPr>
            <w:tcW w:w="426" w:type="dxa"/>
            <w:tcBorders>
              <w:top w:val="single" w:sz="4" w:space="0" w:color="auto"/>
              <w:left w:val="single" w:sz="4" w:space="0" w:color="auto"/>
              <w:bottom w:val="single" w:sz="4" w:space="0" w:color="auto"/>
              <w:right w:val="single" w:sz="4" w:space="0" w:color="auto"/>
            </w:tcBorders>
          </w:tcPr>
          <w:p w14:paraId="476D76B8" w14:textId="77777777" w:rsidR="00CC0AF4" w:rsidRDefault="00CC0AF4">
            <w:pPr>
              <w:rPr>
                <w:color w:val="002060"/>
              </w:rPr>
            </w:pPr>
          </w:p>
        </w:tc>
        <w:tc>
          <w:tcPr>
            <w:tcW w:w="4677" w:type="dxa"/>
            <w:tcBorders>
              <w:top w:val="nil"/>
              <w:left w:val="single" w:sz="4" w:space="0" w:color="auto"/>
              <w:bottom w:val="nil"/>
              <w:right w:val="single" w:sz="4" w:space="0" w:color="auto"/>
            </w:tcBorders>
          </w:tcPr>
          <w:p w14:paraId="4D70442A" w14:textId="77777777" w:rsidR="00CC0AF4" w:rsidRDefault="00CC0AF4">
            <w:pPr>
              <w:rPr>
                <w:color w:val="002060"/>
              </w:rPr>
            </w:pPr>
            <w:r>
              <w:rPr>
                <w:rFonts w:ascii="Calibri" w:hAnsi="Calibri" w:cs="Calibri"/>
                <w:color w:val="000000"/>
              </w:rPr>
              <w:t>o</w:t>
            </w:r>
            <w:r w:rsidRPr="004C5D43">
              <w:rPr>
                <w:rFonts w:ascii="Calibri" w:hAnsi="Calibri" w:cs="Calibri"/>
                <w:color w:val="000000"/>
              </w:rPr>
              <w:t>dstranitev starega spomenika</w:t>
            </w:r>
          </w:p>
        </w:tc>
        <w:tc>
          <w:tcPr>
            <w:tcW w:w="426" w:type="dxa"/>
            <w:tcBorders>
              <w:left w:val="single" w:sz="4" w:space="0" w:color="auto"/>
              <w:right w:val="single" w:sz="4" w:space="0" w:color="auto"/>
            </w:tcBorders>
          </w:tcPr>
          <w:p w14:paraId="66F3D87F" w14:textId="77777777" w:rsidR="00CC0AF4" w:rsidRDefault="00CC0AF4">
            <w:pPr>
              <w:rPr>
                <w:color w:val="002060"/>
              </w:rPr>
            </w:pPr>
          </w:p>
        </w:tc>
        <w:tc>
          <w:tcPr>
            <w:tcW w:w="3575" w:type="dxa"/>
            <w:tcBorders>
              <w:top w:val="nil"/>
              <w:left w:val="single" w:sz="4" w:space="0" w:color="auto"/>
              <w:bottom w:val="nil"/>
              <w:right w:val="nil"/>
            </w:tcBorders>
          </w:tcPr>
          <w:p w14:paraId="33C566CA" w14:textId="77777777" w:rsidR="00CC0AF4" w:rsidRDefault="00CC0AF4">
            <w:pPr>
              <w:rPr>
                <w:color w:val="002060"/>
              </w:rPr>
            </w:pPr>
            <w:r>
              <w:rPr>
                <w:rFonts w:ascii="Calibri" w:hAnsi="Calibri" w:cs="Calibri"/>
                <w:color w:val="000000"/>
              </w:rPr>
              <w:t>p</w:t>
            </w:r>
            <w:r w:rsidRPr="004C5D43">
              <w:rPr>
                <w:rFonts w:ascii="Calibri" w:hAnsi="Calibri" w:cs="Calibri"/>
                <w:color w:val="000000"/>
              </w:rPr>
              <w:t>ostavitev novega spomenika</w:t>
            </w:r>
          </w:p>
        </w:tc>
      </w:tr>
      <w:tr w:rsidR="00CC0AF4" w14:paraId="40F24C12" w14:textId="77777777" w:rsidTr="00CC0AF4">
        <w:trPr>
          <w:trHeight w:val="129"/>
        </w:trPr>
        <w:tc>
          <w:tcPr>
            <w:tcW w:w="426" w:type="dxa"/>
            <w:tcBorders>
              <w:top w:val="single" w:sz="4" w:space="0" w:color="auto"/>
              <w:left w:val="nil"/>
              <w:bottom w:val="single" w:sz="4" w:space="0" w:color="auto"/>
              <w:right w:val="nil"/>
            </w:tcBorders>
          </w:tcPr>
          <w:p w14:paraId="5BC47F77" w14:textId="77777777" w:rsidR="00CC0AF4" w:rsidRDefault="00CC0AF4">
            <w:pPr>
              <w:rPr>
                <w:color w:val="002060"/>
              </w:rPr>
            </w:pPr>
          </w:p>
        </w:tc>
        <w:tc>
          <w:tcPr>
            <w:tcW w:w="4677" w:type="dxa"/>
            <w:tcBorders>
              <w:top w:val="nil"/>
              <w:left w:val="nil"/>
              <w:bottom w:val="nil"/>
              <w:right w:val="nil"/>
            </w:tcBorders>
          </w:tcPr>
          <w:p w14:paraId="1C5AE029" w14:textId="77777777" w:rsidR="00CC0AF4" w:rsidRPr="004C5D43" w:rsidRDefault="00CC0AF4">
            <w:pPr>
              <w:rPr>
                <w:rFonts w:ascii="Calibri" w:hAnsi="Calibri" w:cs="Calibri"/>
                <w:color w:val="000000"/>
              </w:rPr>
            </w:pPr>
          </w:p>
        </w:tc>
        <w:tc>
          <w:tcPr>
            <w:tcW w:w="426" w:type="dxa"/>
            <w:tcBorders>
              <w:left w:val="nil"/>
              <w:bottom w:val="single" w:sz="4" w:space="0" w:color="auto"/>
              <w:right w:val="nil"/>
            </w:tcBorders>
          </w:tcPr>
          <w:p w14:paraId="655635E5" w14:textId="77777777" w:rsidR="00CC0AF4" w:rsidRDefault="00CC0AF4">
            <w:pPr>
              <w:rPr>
                <w:color w:val="002060"/>
              </w:rPr>
            </w:pPr>
          </w:p>
        </w:tc>
        <w:tc>
          <w:tcPr>
            <w:tcW w:w="3575" w:type="dxa"/>
            <w:tcBorders>
              <w:top w:val="nil"/>
              <w:left w:val="nil"/>
              <w:bottom w:val="nil"/>
              <w:right w:val="nil"/>
            </w:tcBorders>
          </w:tcPr>
          <w:p w14:paraId="375E8A74" w14:textId="77777777" w:rsidR="00CC0AF4" w:rsidRPr="004C5D43" w:rsidRDefault="00CC0AF4">
            <w:pPr>
              <w:rPr>
                <w:rFonts w:ascii="Calibri" w:hAnsi="Calibri" w:cs="Calibri"/>
                <w:color w:val="000000"/>
              </w:rPr>
            </w:pPr>
          </w:p>
        </w:tc>
      </w:tr>
      <w:tr w:rsidR="00CC0AF4" w14:paraId="7EE2D3BC" w14:textId="77777777" w:rsidTr="00CC0AF4">
        <w:tc>
          <w:tcPr>
            <w:tcW w:w="426" w:type="dxa"/>
            <w:tcBorders>
              <w:top w:val="single" w:sz="4" w:space="0" w:color="auto"/>
              <w:left w:val="single" w:sz="4" w:space="0" w:color="auto"/>
              <w:bottom w:val="single" w:sz="4" w:space="0" w:color="auto"/>
              <w:right w:val="single" w:sz="4" w:space="0" w:color="auto"/>
            </w:tcBorders>
          </w:tcPr>
          <w:p w14:paraId="2A5D36C4" w14:textId="77777777" w:rsidR="00CC0AF4" w:rsidRDefault="00CC0AF4">
            <w:pPr>
              <w:rPr>
                <w:color w:val="002060"/>
              </w:rPr>
            </w:pPr>
          </w:p>
        </w:tc>
        <w:tc>
          <w:tcPr>
            <w:tcW w:w="4677" w:type="dxa"/>
            <w:tcBorders>
              <w:top w:val="nil"/>
              <w:left w:val="single" w:sz="4" w:space="0" w:color="auto"/>
              <w:bottom w:val="nil"/>
              <w:right w:val="single" w:sz="4" w:space="0" w:color="auto"/>
            </w:tcBorders>
          </w:tcPr>
          <w:p w14:paraId="550ACA14" w14:textId="77777777" w:rsidR="00CC0AF4" w:rsidRDefault="00CC0AF4">
            <w:pPr>
              <w:rPr>
                <w:color w:val="002060"/>
              </w:rPr>
            </w:pPr>
            <w:r>
              <w:rPr>
                <w:rFonts w:ascii="Calibri" w:hAnsi="Calibri" w:cs="Calibri"/>
                <w:color w:val="000000"/>
              </w:rPr>
              <w:t>o</w:t>
            </w:r>
            <w:r w:rsidRPr="004C5D43">
              <w:rPr>
                <w:rFonts w:ascii="Calibri" w:hAnsi="Calibri" w:cs="Calibri"/>
                <w:color w:val="000000"/>
              </w:rPr>
              <w:t>dstranitev starih robnikov, okvirja, ograje</w:t>
            </w:r>
          </w:p>
        </w:tc>
        <w:tc>
          <w:tcPr>
            <w:tcW w:w="426" w:type="dxa"/>
            <w:tcBorders>
              <w:left w:val="single" w:sz="4" w:space="0" w:color="auto"/>
              <w:right w:val="single" w:sz="4" w:space="0" w:color="auto"/>
            </w:tcBorders>
          </w:tcPr>
          <w:p w14:paraId="19F7490B" w14:textId="77777777" w:rsidR="00CC0AF4" w:rsidRDefault="00CC0AF4">
            <w:pPr>
              <w:rPr>
                <w:color w:val="002060"/>
              </w:rPr>
            </w:pPr>
          </w:p>
        </w:tc>
        <w:tc>
          <w:tcPr>
            <w:tcW w:w="3575" w:type="dxa"/>
            <w:tcBorders>
              <w:top w:val="nil"/>
              <w:left w:val="single" w:sz="4" w:space="0" w:color="auto"/>
              <w:bottom w:val="nil"/>
              <w:right w:val="nil"/>
            </w:tcBorders>
          </w:tcPr>
          <w:p w14:paraId="3EB9F46D" w14:textId="77777777" w:rsidR="00CC0AF4" w:rsidRDefault="00CC0AF4">
            <w:pPr>
              <w:rPr>
                <w:color w:val="002060"/>
              </w:rPr>
            </w:pPr>
            <w:r>
              <w:rPr>
                <w:rFonts w:ascii="Calibri" w:hAnsi="Calibri" w:cs="Calibri"/>
                <w:color w:val="000000"/>
              </w:rPr>
              <w:t>p</w:t>
            </w:r>
            <w:r w:rsidRPr="004C5D43">
              <w:rPr>
                <w:rFonts w:ascii="Calibri" w:hAnsi="Calibri" w:cs="Calibri"/>
                <w:color w:val="000000"/>
              </w:rPr>
              <w:t>ostavitev robnikov, okvirja ograje</w:t>
            </w:r>
          </w:p>
        </w:tc>
      </w:tr>
      <w:tr w:rsidR="00CC0AF4" w14:paraId="36F19FB9" w14:textId="77777777" w:rsidTr="00CC0AF4">
        <w:tc>
          <w:tcPr>
            <w:tcW w:w="426" w:type="dxa"/>
            <w:tcBorders>
              <w:top w:val="single" w:sz="4" w:space="0" w:color="auto"/>
              <w:left w:val="nil"/>
              <w:bottom w:val="single" w:sz="4" w:space="0" w:color="auto"/>
              <w:right w:val="nil"/>
            </w:tcBorders>
          </w:tcPr>
          <w:p w14:paraId="5EE1C0D7" w14:textId="77777777" w:rsidR="00CC0AF4" w:rsidRDefault="00CC0AF4">
            <w:pPr>
              <w:rPr>
                <w:color w:val="002060"/>
              </w:rPr>
            </w:pPr>
          </w:p>
        </w:tc>
        <w:tc>
          <w:tcPr>
            <w:tcW w:w="4677" w:type="dxa"/>
            <w:tcBorders>
              <w:top w:val="nil"/>
              <w:left w:val="nil"/>
              <w:bottom w:val="nil"/>
              <w:right w:val="nil"/>
            </w:tcBorders>
          </w:tcPr>
          <w:p w14:paraId="15AFE787" w14:textId="77777777" w:rsidR="00CC0AF4" w:rsidRPr="004C5D43" w:rsidRDefault="00CC0AF4">
            <w:pPr>
              <w:rPr>
                <w:rFonts w:ascii="Calibri" w:hAnsi="Calibri" w:cs="Calibri"/>
                <w:color w:val="000000"/>
              </w:rPr>
            </w:pPr>
          </w:p>
        </w:tc>
        <w:tc>
          <w:tcPr>
            <w:tcW w:w="426" w:type="dxa"/>
            <w:tcBorders>
              <w:left w:val="nil"/>
              <w:bottom w:val="single" w:sz="4" w:space="0" w:color="auto"/>
              <w:right w:val="nil"/>
            </w:tcBorders>
          </w:tcPr>
          <w:p w14:paraId="1851DD58" w14:textId="77777777" w:rsidR="00CC0AF4" w:rsidRDefault="00CC0AF4">
            <w:pPr>
              <w:rPr>
                <w:color w:val="002060"/>
              </w:rPr>
            </w:pPr>
          </w:p>
        </w:tc>
        <w:tc>
          <w:tcPr>
            <w:tcW w:w="3575" w:type="dxa"/>
            <w:tcBorders>
              <w:top w:val="nil"/>
              <w:left w:val="nil"/>
              <w:bottom w:val="nil"/>
              <w:right w:val="nil"/>
            </w:tcBorders>
          </w:tcPr>
          <w:p w14:paraId="17A52E65" w14:textId="77777777" w:rsidR="00CC0AF4" w:rsidRPr="004C5D43" w:rsidRDefault="00CC0AF4">
            <w:pPr>
              <w:rPr>
                <w:rFonts w:ascii="Calibri" w:hAnsi="Calibri" w:cs="Calibri"/>
                <w:color w:val="000000"/>
              </w:rPr>
            </w:pPr>
          </w:p>
        </w:tc>
      </w:tr>
      <w:tr w:rsidR="00CC0AF4" w14:paraId="7AF3572C" w14:textId="77777777" w:rsidTr="00CC0AF4">
        <w:tc>
          <w:tcPr>
            <w:tcW w:w="426" w:type="dxa"/>
            <w:tcBorders>
              <w:top w:val="single" w:sz="4" w:space="0" w:color="auto"/>
              <w:left w:val="single" w:sz="4" w:space="0" w:color="auto"/>
              <w:bottom w:val="single" w:sz="4" w:space="0" w:color="auto"/>
              <w:right w:val="single" w:sz="4" w:space="0" w:color="auto"/>
            </w:tcBorders>
          </w:tcPr>
          <w:p w14:paraId="6E895D89" w14:textId="77777777" w:rsidR="00CC0AF4" w:rsidRDefault="00CC0AF4">
            <w:pPr>
              <w:rPr>
                <w:color w:val="002060"/>
              </w:rPr>
            </w:pPr>
          </w:p>
        </w:tc>
        <w:tc>
          <w:tcPr>
            <w:tcW w:w="4677" w:type="dxa"/>
            <w:tcBorders>
              <w:top w:val="nil"/>
              <w:left w:val="single" w:sz="4" w:space="0" w:color="auto"/>
              <w:bottom w:val="nil"/>
              <w:right w:val="single" w:sz="4" w:space="0" w:color="auto"/>
            </w:tcBorders>
          </w:tcPr>
          <w:p w14:paraId="26D64F1A" w14:textId="77777777" w:rsidR="00CC0AF4" w:rsidRDefault="00CC0AF4">
            <w:pPr>
              <w:rPr>
                <w:color w:val="002060"/>
              </w:rPr>
            </w:pPr>
            <w:r>
              <w:rPr>
                <w:rFonts w:ascii="Calibri" w:hAnsi="Calibri" w:cs="Calibri"/>
                <w:color w:val="000000"/>
              </w:rPr>
              <w:t>o</w:t>
            </w:r>
            <w:r w:rsidRPr="004C5D43">
              <w:rPr>
                <w:rFonts w:ascii="Calibri" w:hAnsi="Calibri" w:cs="Calibri"/>
                <w:color w:val="000000"/>
              </w:rPr>
              <w:t>dstranitev betonske podloge</w:t>
            </w:r>
          </w:p>
        </w:tc>
        <w:tc>
          <w:tcPr>
            <w:tcW w:w="426" w:type="dxa"/>
            <w:tcBorders>
              <w:left w:val="single" w:sz="4" w:space="0" w:color="auto"/>
              <w:right w:val="single" w:sz="4" w:space="0" w:color="auto"/>
            </w:tcBorders>
          </w:tcPr>
          <w:p w14:paraId="06A55584" w14:textId="77777777" w:rsidR="00CC0AF4" w:rsidRDefault="00CC0AF4">
            <w:pPr>
              <w:rPr>
                <w:color w:val="002060"/>
              </w:rPr>
            </w:pPr>
          </w:p>
        </w:tc>
        <w:tc>
          <w:tcPr>
            <w:tcW w:w="3575" w:type="dxa"/>
            <w:tcBorders>
              <w:top w:val="nil"/>
              <w:left w:val="single" w:sz="4" w:space="0" w:color="auto"/>
              <w:bottom w:val="nil"/>
              <w:right w:val="nil"/>
            </w:tcBorders>
          </w:tcPr>
          <w:p w14:paraId="0FCE5DDB" w14:textId="77777777" w:rsidR="00CC0AF4" w:rsidRDefault="00CC0AF4">
            <w:pPr>
              <w:rPr>
                <w:color w:val="002060"/>
              </w:rPr>
            </w:pPr>
            <w:r>
              <w:rPr>
                <w:rFonts w:ascii="Calibri" w:hAnsi="Calibri" w:cs="Calibri"/>
                <w:color w:val="000000"/>
              </w:rPr>
              <w:t>p</w:t>
            </w:r>
            <w:r w:rsidRPr="004C5D43">
              <w:rPr>
                <w:rFonts w:ascii="Calibri" w:hAnsi="Calibri" w:cs="Calibri"/>
                <w:color w:val="000000"/>
              </w:rPr>
              <w:t>ostavitev betonske podloge</w:t>
            </w:r>
          </w:p>
        </w:tc>
      </w:tr>
      <w:tr w:rsidR="00CC0AF4" w14:paraId="31C971AA" w14:textId="77777777" w:rsidTr="00CC0AF4">
        <w:tc>
          <w:tcPr>
            <w:tcW w:w="426" w:type="dxa"/>
            <w:tcBorders>
              <w:top w:val="single" w:sz="4" w:space="0" w:color="auto"/>
              <w:left w:val="nil"/>
              <w:bottom w:val="single" w:sz="4" w:space="0" w:color="auto"/>
              <w:right w:val="nil"/>
            </w:tcBorders>
          </w:tcPr>
          <w:p w14:paraId="64643129" w14:textId="77777777" w:rsidR="00CC0AF4" w:rsidRDefault="00CC0AF4">
            <w:pPr>
              <w:rPr>
                <w:color w:val="002060"/>
              </w:rPr>
            </w:pPr>
          </w:p>
        </w:tc>
        <w:tc>
          <w:tcPr>
            <w:tcW w:w="4677" w:type="dxa"/>
            <w:tcBorders>
              <w:top w:val="nil"/>
              <w:left w:val="nil"/>
              <w:bottom w:val="nil"/>
              <w:right w:val="nil"/>
            </w:tcBorders>
          </w:tcPr>
          <w:p w14:paraId="72BEED99" w14:textId="77777777" w:rsidR="00CC0AF4" w:rsidRPr="004C5D43" w:rsidRDefault="00CC0AF4">
            <w:pPr>
              <w:rPr>
                <w:rFonts w:ascii="Calibri" w:hAnsi="Calibri" w:cs="Calibri"/>
                <w:color w:val="000000"/>
              </w:rPr>
            </w:pPr>
          </w:p>
        </w:tc>
        <w:tc>
          <w:tcPr>
            <w:tcW w:w="426" w:type="dxa"/>
            <w:tcBorders>
              <w:left w:val="nil"/>
              <w:bottom w:val="single" w:sz="4" w:space="0" w:color="auto"/>
              <w:right w:val="nil"/>
            </w:tcBorders>
          </w:tcPr>
          <w:p w14:paraId="21AE0284" w14:textId="77777777" w:rsidR="00CC0AF4" w:rsidRDefault="00CC0AF4">
            <w:pPr>
              <w:rPr>
                <w:color w:val="002060"/>
              </w:rPr>
            </w:pPr>
          </w:p>
        </w:tc>
        <w:tc>
          <w:tcPr>
            <w:tcW w:w="3575" w:type="dxa"/>
            <w:tcBorders>
              <w:top w:val="nil"/>
              <w:left w:val="nil"/>
              <w:bottom w:val="nil"/>
              <w:right w:val="nil"/>
            </w:tcBorders>
          </w:tcPr>
          <w:p w14:paraId="2BA34637" w14:textId="77777777" w:rsidR="00CC0AF4" w:rsidRPr="004C5D43" w:rsidRDefault="00CC0AF4">
            <w:pPr>
              <w:rPr>
                <w:rFonts w:ascii="Calibri" w:hAnsi="Calibri" w:cs="Calibri"/>
                <w:color w:val="000000"/>
              </w:rPr>
            </w:pPr>
          </w:p>
        </w:tc>
      </w:tr>
      <w:tr w:rsidR="00CC0AF4" w14:paraId="267AC2BD" w14:textId="77777777" w:rsidTr="00CC0AF4">
        <w:tc>
          <w:tcPr>
            <w:tcW w:w="426" w:type="dxa"/>
            <w:tcBorders>
              <w:top w:val="single" w:sz="4" w:space="0" w:color="auto"/>
              <w:left w:val="single" w:sz="4" w:space="0" w:color="auto"/>
              <w:bottom w:val="single" w:sz="4" w:space="0" w:color="auto"/>
              <w:right w:val="single" w:sz="4" w:space="0" w:color="auto"/>
            </w:tcBorders>
          </w:tcPr>
          <w:p w14:paraId="181A5DC1" w14:textId="77777777" w:rsidR="00CC0AF4" w:rsidRDefault="00CC0AF4">
            <w:pPr>
              <w:rPr>
                <w:color w:val="002060"/>
              </w:rPr>
            </w:pPr>
          </w:p>
        </w:tc>
        <w:tc>
          <w:tcPr>
            <w:tcW w:w="4677" w:type="dxa"/>
            <w:tcBorders>
              <w:top w:val="nil"/>
              <w:left w:val="single" w:sz="4" w:space="0" w:color="auto"/>
              <w:bottom w:val="nil"/>
              <w:right w:val="single" w:sz="4" w:space="0" w:color="auto"/>
            </w:tcBorders>
          </w:tcPr>
          <w:p w14:paraId="468B642B" w14:textId="77777777" w:rsidR="00CC0AF4" w:rsidRPr="004C5D43" w:rsidRDefault="00CC0AF4">
            <w:pPr>
              <w:rPr>
                <w:rFonts w:ascii="Calibri" w:hAnsi="Calibri" w:cs="Calibri"/>
                <w:color w:val="000000"/>
              </w:rPr>
            </w:pPr>
            <w:r>
              <w:rPr>
                <w:rFonts w:ascii="Calibri" w:hAnsi="Calibri" w:cs="Calibri"/>
                <w:color w:val="000000"/>
              </w:rPr>
              <w:t>p</w:t>
            </w:r>
            <w:r w:rsidRPr="004C5D43">
              <w:rPr>
                <w:rFonts w:ascii="Calibri" w:hAnsi="Calibri" w:cs="Calibri"/>
                <w:color w:val="000000"/>
              </w:rPr>
              <w:t>opravilo spomenika, robnikov</w:t>
            </w:r>
          </w:p>
        </w:tc>
        <w:tc>
          <w:tcPr>
            <w:tcW w:w="426" w:type="dxa"/>
            <w:tcBorders>
              <w:left w:val="single" w:sz="4" w:space="0" w:color="auto"/>
              <w:right w:val="single" w:sz="4" w:space="0" w:color="auto"/>
            </w:tcBorders>
          </w:tcPr>
          <w:p w14:paraId="6C8EA228" w14:textId="77777777" w:rsidR="00CC0AF4" w:rsidRDefault="00CC0AF4">
            <w:pPr>
              <w:rPr>
                <w:color w:val="002060"/>
              </w:rPr>
            </w:pPr>
          </w:p>
        </w:tc>
        <w:tc>
          <w:tcPr>
            <w:tcW w:w="3575" w:type="dxa"/>
            <w:tcBorders>
              <w:top w:val="nil"/>
              <w:left w:val="single" w:sz="4" w:space="0" w:color="auto"/>
              <w:bottom w:val="nil"/>
              <w:right w:val="nil"/>
            </w:tcBorders>
          </w:tcPr>
          <w:p w14:paraId="36EFBEE2" w14:textId="77777777" w:rsidR="00CC0AF4" w:rsidRPr="004C5D43" w:rsidRDefault="00CC0AF4" w:rsidP="00CC0AF4">
            <w:pPr>
              <w:rPr>
                <w:rFonts w:ascii="Calibri" w:hAnsi="Calibri" w:cs="Calibri"/>
                <w:color w:val="000000"/>
              </w:rPr>
            </w:pPr>
            <w:r>
              <w:rPr>
                <w:rFonts w:ascii="Calibri" w:hAnsi="Calibri" w:cs="Calibri"/>
                <w:color w:val="000000"/>
              </w:rPr>
              <w:t>o</w:t>
            </w:r>
            <w:r w:rsidRPr="004C5D43">
              <w:rPr>
                <w:rFonts w:ascii="Calibri" w:hAnsi="Calibri" w:cs="Calibri"/>
                <w:color w:val="000000"/>
              </w:rPr>
              <w:t>stala kamnoseška dela</w:t>
            </w:r>
          </w:p>
        </w:tc>
      </w:tr>
    </w:tbl>
    <w:p w14:paraId="4E8D8FF2" w14:textId="77777777" w:rsidR="00CC0AF4" w:rsidRDefault="00CC0AF4">
      <w:pPr>
        <w:rPr>
          <w:color w:val="002060"/>
          <w:sz w:val="22"/>
          <w:szCs w:val="22"/>
        </w:rPr>
      </w:pPr>
    </w:p>
    <w:p w14:paraId="27D8151A" w14:textId="77777777" w:rsidR="00CC0AF4" w:rsidRPr="00CC0AF4" w:rsidRDefault="00CC0AF4" w:rsidP="00CC0AF4">
      <w:pPr>
        <w:jc w:val="both"/>
        <w:rPr>
          <w:color w:val="002060"/>
          <w:sz w:val="22"/>
          <w:szCs w:val="22"/>
        </w:rPr>
      </w:pPr>
      <w:r w:rsidRPr="004C5D43">
        <w:rPr>
          <w:rFonts w:ascii="Calibri" w:hAnsi="Calibri" w:cs="Calibri"/>
          <w:i/>
          <w:iCs/>
          <w:color w:val="000000"/>
          <w:sz w:val="22"/>
          <w:szCs w:val="22"/>
        </w:rPr>
        <w:t>V primeru postavitve novega spomenika, robnikov, ograje, in podobno, oziroma v primeru s</w:t>
      </w:r>
      <w:r>
        <w:rPr>
          <w:rFonts w:ascii="Calibri" w:hAnsi="Calibri" w:cs="Calibri"/>
          <w:i/>
          <w:iCs/>
          <w:color w:val="000000"/>
          <w:sz w:val="22"/>
          <w:szCs w:val="22"/>
        </w:rPr>
        <w:t>p</w:t>
      </w:r>
      <w:r w:rsidRPr="004C5D43">
        <w:rPr>
          <w:rFonts w:ascii="Calibri" w:hAnsi="Calibri" w:cs="Calibri"/>
          <w:i/>
          <w:iCs/>
          <w:color w:val="000000"/>
          <w:sz w:val="22"/>
          <w:szCs w:val="22"/>
        </w:rPr>
        <w:t>remembe zunanjih dimenzij spomenika ali robnikov, je potrebno priložiti skico izdelka. Na skici morajo biti jasno razvidne vse dimenzije</w:t>
      </w:r>
      <w:r>
        <w:rPr>
          <w:rFonts w:ascii="Calibri" w:hAnsi="Calibri" w:cs="Calibri"/>
          <w:i/>
          <w:iCs/>
          <w:color w:val="000000"/>
          <w:sz w:val="22"/>
          <w:szCs w:val="22"/>
        </w:rPr>
        <w:t>.</w:t>
      </w:r>
    </w:p>
    <w:p w14:paraId="27AE4649" w14:textId="77777777" w:rsidR="00CC0AF4" w:rsidRDefault="00CC0AF4" w:rsidP="00CC0AF4">
      <w:pPr>
        <w:spacing w:line="360" w:lineRule="auto"/>
        <w:rPr>
          <w:rFonts w:asciiTheme="minorHAnsi" w:hAnsiTheme="minorHAnsi" w:cstheme="minorHAnsi"/>
          <w:sz w:val="28"/>
          <w:szCs w:val="36"/>
        </w:rPr>
      </w:pPr>
    </w:p>
    <w:p w14:paraId="63CB2F11" w14:textId="77777777" w:rsidR="00CC0AF4" w:rsidRDefault="006C513F" w:rsidP="00CC0AF4">
      <w:pPr>
        <w:spacing w:line="360" w:lineRule="auto"/>
        <w:rPr>
          <w:rFonts w:asciiTheme="minorHAnsi" w:hAnsiTheme="minorHAnsi" w:cstheme="minorHAnsi"/>
          <w:sz w:val="28"/>
          <w:szCs w:val="36"/>
        </w:rPr>
      </w:pPr>
      <w:r>
        <w:rPr>
          <w:rFonts w:asciiTheme="minorHAnsi" w:hAnsiTheme="minorHAnsi" w:cstheme="minorHAnsi"/>
          <w:sz w:val="22"/>
          <w:szCs w:val="22"/>
        </w:rPr>
        <w:t>Datum:</w:t>
      </w:r>
      <w:r w:rsidR="00CC0AF4">
        <w:rPr>
          <w:rFonts w:asciiTheme="minorHAnsi" w:hAnsiTheme="minorHAnsi" w:cstheme="minorHAnsi"/>
          <w:sz w:val="22"/>
          <w:szCs w:val="22"/>
        </w:rPr>
        <w:t xml:space="preserve"> </w:t>
      </w:r>
      <w:r w:rsidR="00CC0AF4" w:rsidRPr="00B03384">
        <w:rPr>
          <w:rFonts w:asciiTheme="minorHAnsi" w:hAnsiTheme="minorHAnsi" w:cstheme="minorHAnsi"/>
          <w:sz w:val="22"/>
          <w:szCs w:val="22"/>
        </w:rPr>
        <w:t>___________________</w:t>
      </w:r>
    </w:p>
    <w:p w14:paraId="04D98322" w14:textId="77777777" w:rsidR="00CC0AF4" w:rsidRPr="00B03384" w:rsidRDefault="00CC0AF4" w:rsidP="00CC0AF4">
      <w:pPr>
        <w:rPr>
          <w:rFonts w:asciiTheme="minorHAnsi" w:hAnsiTheme="minorHAnsi" w:cstheme="minorHAnsi"/>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3012"/>
        <w:gridCol w:w="3033"/>
      </w:tblGrid>
      <w:tr w:rsidR="006C513F" w14:paraId="16E249C8" w14:textId="77777777" w:rsidTr="006C513F">
        <w:tc>
          <w:tcPr>
            <w:tcW w:w="3070" w:type="dxa"/>
          </w:tcPr>
          <w:p w14:paraId="27886EAB" w14:textId="77777777" w:rsidR="006C513F" w:rsidRDefault="006C513F" w:rsidP="00CC0AF4">
            <w:pPr>
              <w:rPr>
                <w:rFonts w:asciiTheme="minorHAnsi" w:hAnsiTheme="minorHAnsi" w:cstheme="minorHAnsi"/>
              </w:rPr>
            </w:pPr>
            <w:r>
              <w:rPr>
                <w:rFonts w:asciiTheme="minorHAnsi" w:hAnsiTheme="minorHAnsi" w:cstheme="minorHAnsi"/>
              </w:rPr>
              <w:t>Podpis in žig izvajalca del:</w:t>
            </w:r>
          </w:p>
        </w:tc>
        <w:tc>
          <w:tcPr>
            <w:tcW w:w="3071" w:type="dxa"/>
          </w:tcPr>
          <w:p w14:paraId="380A5C41" w14:textId="77777777" w:rsidR="006C513F" w:rsidRDefault="006C513F" w:rsidP="00CC0AF4">
            <w:pPr>
              <w:rPr>
                <w:rFonts w:asciiTheme="minorHAnsi" w:hAnsiTheme="minorHAnsi" w:cstheme="minorHAnsi"/>
              </w:rPr>
            </w:pPr>
          </w:p>
        </w:tc>
        <w:tc>
          <w:tcPr>
            <w:tcW w:w="3071" w:type="dxa"/>
          </w:tcPr>
          <w:p w14:paraId="0082040E" w14:textId="77777777" w:rsidR="006C513F" w:rsidRDefault="006C513F" w:rsidP="00CC0AF4">
            <w:pPr>
              <w:rPr>
                <w:rFonts w:asciiTheme="minorHAnsi" w:hAnsiTheme="minorHAnsi" w:cstheme="minorHAnsi"/>
              </w:rPr>
            </w:pPr>
            <w:r>
              <w:rPr>
                <w:rFonts w:asciiTheme="minorHAnsi" w:hAnsiTheme="minorHAnsi" w:cstheme="minorHAnsi"/>
              </w:rPr>
              <w:t>Podpis najemnika groba:</w:t>
            </w:r>
          </w:p>
        </w:tc>
      </w:tr>
      <w:tr w:rsidR="006C513F" w14:paraId="7F8503D3" w14:textId="77777777" w:rsidTr="006C513F">
        <w:tc>
          <w:tcPr>
            <w:tcW w:w="3070" w:type="dxa"/>
            <w:tcBorders>
              <w:bottom w:val="single" w:sz="4" w:space="0" w:color="auto"/>
            </w:tcBorders>
          </w:tcPr>
          <w:p w14:paraId="02353615" w14:textId="77777777" w:rsidR="006C513F" w:rsidRDefault="006C513F" w:rsidP="00CC0AF4">
            <w:pPr>
              <w:rPr>
                <w:rFonts w:asciiTheme="minorHAnsi" w:hAnsiTheme="minorHAnsi" w:cstheme="minorHAnsi"/>
              </w:rPr>
            </w:pPr>
          </w:p>
        </w:tc>
        <w:tc>
          <w:tcPr>
            <w:tcW w:w="3071" w:type="dxa"/>
          </w:tcPr>
          <w:p w14:paraId="4E6879FD" w14:textId="77777777" w:rsidR="006C513F" w:rsidRDefault="006C513F" w:rsidP="00CC0AF4">
            <w:pPr>
              <w:rPr>
                <w:rFonts w:asciiTheme="minorHAnsi" w:hAnsiTheme="minorHAnsi" w:cstheme="minorHAnsi"/>
              </w:rPr>
            </w:pPr>
          </w:p>
        </w:tc>
        <w:tc>
          <w:tcPr>
            <w:tcW w:w="3071" w:type="dxa"/>
            <w:tcBorders>
              <w:bottom w:val="single" w:sz="4" w:space="0" w:color="auto"/>
            </w:tcBorders>
          </w:tcPr>
          <w:p w14:paraId="191CC382" w14:textId="77777777" w:rsidR="006C513F" w:rsidRDefault="006C513F" w:rsidP="00CC0AF4">
            <w:pPr>
              <w:rPr>
                <w:rFonts w:asciiTheme="minorHAnsi" w:hAnsiTheme="minorHAnsi" w:cstheme="minorHAnsi"/>
              </w:rPr>
            </w:pPr>
          </w:p>
        </w:tc>
      </w:tr>
    </w:tbl>
    <w:p w14:paraId="2CF0BF4C" w14:textId="77777777" w:rsidR="00CC0AF4" w:rsidRPr="00B03384" w:rsidRDefault="00CC0AF4" w:rsidP="00CC0AF4">
      <w:pPr>
        <w:rPr>
          <w:rFonts w:asciiTheme="minorHAnsi" w:hAnsiTheme="minorHAnsi" w:cstheme="minorHAnsi"/>
          <w:sz w:val="22"/>
          <w:szCs w:val="22"/>
        </w:rPr>
      </w:pPr>
    </w:p>
    <w:tbl>
      <w:tblPr>
        <w:tblStyle w:val="Tabelamre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1"/>
        <w:gridCol w:w="2713"/>
      </w:tblGrid>
      <w:tr w:rsidR="00407733" w14:paraId="66FE0FA3" w14:textId="77777777" w:rsidTr="00407733">
        <w:tc>
          <w:tcPr>
            <w:tcW w:w="6449" w:type="dxa"/>
          </w:tcPr>
          <w:p w14:paraId="5BAF75FF" w14:textId="68852307" w:rsidR="00407733" w:rsidRPr="00407733" w:rsidRDefault="00407733" w:rsidP="00407733">
            <w:pPr>
              <w:rPr>
                <w:rFonts w:asciiTheme="minorHAnsi" w:hAnsiTheme="minorHAnsi" w:cstheme="minorHAnsi"/>
                <w:b/>
                <w:bCs/>
                <w:sz w:val="18"/>
                <w:szCs w:val="18"/>
              </w:rPr>
            </w:pPr>
            <w:r w:rsidRPr="00407733">
              <w:rPr>
                <w:rFonts w:asciiTheme="minorHAnsi" w:hAnsiTheme="minorHAnsi" w:cstheme="minorHAnsi"/>
                <w:b/>
                <w:bCs/>
                <w:sz w:val="18"/>
                <w:szCs w:val="18"/>
              </w:rPr>
              <w:t>Priloge:</w:t>
            </w:r>
          </w:p>
        </w:tc>
        <w:tc>
          <w:tcPr>
            <w:tcW w:w="2763" w:type="dxa"/>
          </w:tcPr>
          <w:p w14:paraId="754EB18B" w14:textId="034B0D61" w:rsidR="00407733" w:rsidRPr="00407733" w:rsidRDefault="00407733" w:rsidP="00CC0AF4">
            <w:pPr>
              <w:rPr>
                <w:rFonts w:asciiTheme="minorHAnsi" w:hAnsiTheme="minorHAnsi" w:cstheme="minorHAnsi"/>
                <w:b/>
                <w:bCs/>
                <w:sz w:val="18"/>
                <w:szCs w:val="18"/>
              </w:rPr>
            </w:pPr>
            <w:r w:rsidRPr="00407733">
              <w:rPr>
                <w:rFonts w:asciiTheme="minorHAnsi" w:hAnsiTheme="minorHAnsi" w:cstheme="minorHAnsi"/>
                <w:b/>
                <w:bCs/>
                <w:sz w:val="18"/>
                <w:szCs w:val="18"/>
              </w:rPr>
              <w:t>IZPOLNI JEKO:</w:t>
            </w:r>
          </w:p>
        </w:tc>
      </w:tr>
      <w:tr w:rsidR="00407733" w14:paraId="4FB60F03" w14:textId="77777777" w:rsidTr="00407733">
        <w:tc>
          <w:tcPr>
            <w:tcW w:w="6449" w:type="dxa"/>
          </w:tcPr>
          <w:p w14:paraId="3BAAE104" w14:textId="1D901144" w:rsidR="00407733" w:rsidRDefault="00407733" w:rsidP="00407733">
            <w:pPr>
              <w:pStyle w:val="Odstavekseznama"/>
              <w:numPr>
                <w:ilvl w:val="0"/>
                <w:numId w:val="1"/>
              </w:numPr>
              <w:ind w:left="142" w:hanging="142"/>
              <w:rPr>
                <w:rFonts w:asciiTheme="minorHAnsi" w:hAnsiTheme="minorHAnsi" w:cstheme="minorHAnsi"/>
                <w:sz w:val="18"/>
                <w:szCs w:val="18"/>
              </w:rPr>
            </w:pPr>
            <w:r w:rsidRPr="007D5230">
              <w:rPr>
                <w:rFonts w:asciiTheme="minorHAnsi" w:hAnsiTheme="minorHAnsi" w:cstheme="minorHAnsi"/>
                <w:sz w:val="18"/>
                <w:szCs w:val="18"/>
              </w:rPr>
              <w:t>pooblastilo najemnika</w:t>
            </w:r>
          </w:p>
        </w:tc>
        <w:tc>
          <w:tcPr>
            <w:tcW w:w="2763" w:type="dxa"/>
          </w:tcPr>
          <w:p w14:paraId="25873983" w14:textId="35CF955B" w:rsidR="00407733" w:rsidRDefault="00407733" w:rsidP="00CC0AF4">
            <w:pPr>
              <w:rPr>
                <w:rFonts w:asciiTheme="minorHAnsi" w:hAnsiTheme="minorHAnsi" w:cstheme="minorHAnsi"/>
                <w:sz w:val="18"/>
                <w:szCs w:val="18"/>
              </w:rPr>
            </w:pPr>
            <w:r>
              <w:rPr>
                <w:rFonts w:asciiTheme="minorHAnsi" w:hAnsiTheme="minorHAnsi" w:cstheme="minorHAnsi"/>
                <w:sz w:val="18"/>
                <w:szCs w:val="18"/>
              </w:rPr>
              <w:t>Številka vloge:</w:t>
            </w:r>
          </w:p>
        </w:tc>
      </w:tr>
      <w:tr w:rsidR="00407733" w14:paraId="0E486351" w14:textId="77777777" w:rsidTr="00407733">
        <w:tc>
          <w:tcPr>
            <w:tcW w:w="6449" w:type="dxa"/>
          </w:tcPr>
          <w:p w14:paraId="166AB751" w14:textId="28ED0B75" w:rsidR="00407733" w:rsidRDefault="00407733" w:rsidP="00407733">
            <w:pPr>
              <w:pStyle w:val="Odstavekseznama"/>
              <w:numPr>
                <w:ilvl w:val="0"/>
                <w:numId w:val="1"/>
              </w:numPr>
              <w:ind w:left="142" w:hanging="142"/>
              <w:rPr>
                <w:rFonts w:asciiTheme="minorHAnsi" w:hAnsiTheme="minorHAnsi" w:cstheme="minorHAnsi"/>
                <w:sz w:val="18"/>
                <w:szCs w:val="18"/>
              </w:rPr>
            </w:pPr>
            <w:r w:rsidRPr="007D5230">
              <w:rPr>
                <w:rFonts w:asciiTheme="minorHAnsi" w:hAnsiTheme="minorHAnsi" w:cstheme="minorHAnsi"/>
                <w:sz w:val="18"/>
                <w:szCs w:val="18"/>
              </w:rPr>
              <w:lastRenderedPageBreak/>
              <w:t>skica oz. predlog del</w:t>
            </w:r>
          </w:p>
        </w:tc>
        <w:tc>
          <w:tcPr>
            <w:tcW w:w="2763" w:type="dxa"/>
          </w:tcPr>
          <w:p w14:paraId="17074E02" w14:textId="63BC1BCC" w:rsidR="00407733" w:rsidRDefault="00407733" w:rsidP="00CC0AF4">
            <w:pPr>
              <w:rPr>
                <w:rFonts w:asciiTheme="minorHAnsi" w:hAnsiTheme="minorHAnsi" w:cstheme="minorHAnsi"/>
                <w:sz w:val="18"/>
                <w:szCs w:val="18"/>
              </w:rPr>
            </w:pPr>
            <w:r>
              <w:rPr>
                <w:rFonts w:asciiTheme="minorHAnsi" w:hAnsiTheme="minorHAnsi" w:cstheme="minorHAnsi"/>
                <w:sz w:val="18"/>
                <w:szCs w:val="18"/>
              </w:rPr>
              <w:t>Datum prejema vloge:</w:t>
            </w:r>
          </w:p>
        </w:tc>
      </w:tr>
      <w:tr w:rsidR="00407733" w14:paraId="5EF65E19" w14:textId="77777777" w:rsidTr="00407733">
        <w:tc>
          <w:tcPr>
            <w:tcW w:w="6449" w:type="dxa"/>
          </w:tcPr>
          <w:p w14:paraId="0A16E3EF" w14:textId="7357DEA8" w:rsidR="00407733" w:rsidRDefault="00407733" w:rsidP="00407733">
            <w:pPr>
              <w:pStyle w:val="Odstavekseznama"/>
              <w:numPr>
                <w:ilvl w:val="0"/>
                <w:numId w:val="1"/>
              </w:numPr>
              <w:ind w:left="142" w:hanging="142"/>
              <w:rPr>
                <w:rFonts w:asciiTheme="minorHAnsi" w:hAnsiTheme="minorHAnsi" w:cstheme="minorHAnsi"/>
                <w:sz w:val="18"/>
                <w:szCs w:val="18"/>
              </w:rPr>
            </w:pPr>
            <w:r w:rsidRPr="007D5230">
              <w:rPr>
                <w:rFonts w:asciiTheme="minorHAnsi" w:hAnsiTheme="minorHAnsi" w:cstheme="minorHAnsi"/>
                <w:sz w:val="18"/>
                <w:szCs w:val="18"/>
              </w:rPr>
              <w:t>drugo: _____________</w:t>
            </w:r>
          </w:p>
        </w:tc>
        <w:tc>
          <w:tcPr>
            <w:tcW w:w="2763" w:type="dxa"/>
          </w:tcPr>
          <w:p w14:paraId="2B330292" w14:textId="6A1BBF68" w:rsidR="00407733" w:rsidRDefault="00407733" w:rsidP="00CC0AF4">
            <w:pPr>
              <w:rPr>
                <w:rFonts w:asciiTheme="minorHAnsi" w:hAnsiTheme="minorHAnsi" w:cstheme="minorHAnsi"/>
                <w:sz w:val="18"/>
                <w:szCs w:val="18"/>
              </w:rPr>
            </w:pPr>
            <w:r>
              <w:rPr>
                <w:rFonts w:asciiTheme="minorHAnsi" w:hAnsiTheme="minorHAnsi" w:cstheme="minorHAnsi"/>
                <w:sz w:val="18"/>
                <w:szCs w:val="18"/>
              </w:rPr>
              <w:t>Podpis:</w:t>
            </w:r>
          </w:p>
        </w:tc>
      </w:tr>
    </w:tbl>
    <w:p w14:paraId="69ED0408" w14:textId="77777777" w:rsidR="007D5230" w:rsidRDefault="007D5230" w:rsidP="00CC0AF4">
      <w:pPr>
        <w:spacing w:after="200" w:line="276" w:lineRule="auto"/>
        <w:rPr>
          <w:rFonts w:asciiTheme="minorHAnsi" w:hAnsiTheme="minorHAnsi" w:cstheme="minorHAnsi"/>
          <w:sz w:val="22"/>
          <w:szCs w:val="22"/>
        </w:rPr>
      </w:pPr>
    </w:p>
    <w:p w14:paraId="44C0998C" w14:textId="77777777" w:rsidR="007D5230" w:rsidRPr="007D5230" w:rsidRDefault="007D5230" w:rsidP="007D5230">
      <w:pPr>
        <w:pBdr>
          <w:top w:val="single" w:sz="4" w:space="1" w:color="auto"/>
        </w:pBdr>
        <w:tabs>
          <w:tab w:val="center" w:pos="4536"/>
          <w:tab w:val="right" w:pos="9072"/>
        </w:tabs>
        <w:spacing w:before="30" w:after="30"/>
        <w:jc w:val="both"/>
        <w:rPr>
          <w:rFonts w:asciiTheme="minorHAnsi" w:hAnsiTheme="minorHAnsi" w:cstheme="minorHAnsi"/>
          <w:color w:val="222222"/>
          <w:sz w:val="18"/>
          <w:szCs w:val="18"/>
        </w:rPr>
      </w:pPr>
      <w:r w:rsidRPr="007D5230">
        <w:rPr>
          <w:rFonts w:asciiTheme="minorHAnsi" w:hAnsiTheme="minorHAnsi" w:cstheme="minorHAnsi"/>
          <w:color w:val="222222"/>
          <w:sz w:val="18"/>
          <w:szCs w:val="18"/>
          <w:shd w:val="clear" w:color="auto" w:fill="FFFFFF"/>
          <w:lang w:eastAsia="en-US"/>
        </w:rPr>
        <w:t xml:space="preserve">Skladno z veljavno GDPR uredbo vas obveščamo, da se bodo zbrani podatki uporabljali in obdelovali izključno za izbrani namen v vlogi. </w:t>
      </w:r>
      <w:r w:rsidRPr="007D5230">
        <w:rPr>
          <w:rFonts w:asciiTheme="minorHAnsi" w:hAnsiTheme="minorHAnsi" w:cstheme="minorHAnsi"/>
          <w:color w:val="222222"/>
          <w:sz w:val="18"/>
          <w:szCs w:val="18"/>
        </w:rPr>
        <w:t>Vsi podatki, ki niso nujno potrebni za izdajo samo soglasja, se zbirajo in obdelujejo zgolj za namen izdelave tega soglasja. Vaše podatke bomo hranili dokler bodo služili namenu za katerega so bili zbrani oziroma skladno z veljavnim zakonom o varstvu osebnih podatkov.</w:t>
      </w:r>
    </w:p>
    <w:sectPr w:rsidR="007D5230" w:rsidRPr="007D5230" w:rsidSect="007D5230">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53198"/>
    <w:multiLevelType w:val="hybridMultilevel"/>
    <w:tmpl w:val="5FC0B8D4"/>
    <w:lvl w:ilvl="0" w:tplc="26AC0C4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F4"/>
    <w:rsid w:val="00035128"/>
    <w:rsid w:val="001576BD"/>
    <w:rsid w:val="003131C3"/>
    <w:rsid w:val="00407733"/>
    <w:rsid w:val="006C513F"/>
    <w:rsid w:val="007B1817"/>
    <w:rsid w:val="007D5230"/>
    <w:rsid w:val="00B81F70"/>
    <w:rsid w:val="00CC0A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30F5"/>
  <w15:docId w15:val="{0DC055B3-0E61-4C68-A467-68364739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D523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C0AF4"/>
    <w:pPr>
      <w:tabs>
        <w:tab w:val="center" w:pos="4536"/>
        <w:tab w:val="right" w:pos="9072"/>
      </w:tabs>
    </w:pPr>
  </w:style>
  <w:style w:type="character" w:customStyle="1" w:styleId="GlavaZnak">
    <w:name w:val="Glava Znak"/>
    <w:basedOn w:val="Privzetapisavaodstavka"/>
    <w:link w:val="Glava"/>
    <w:rsid w:val="00CC0AF4"/>
    <w:rPr>
      <w:rFonts w:ascii="Times New Roman" w:eastAsia="Times New Roman" w:hAnsi="Times New Roman" w:cs="Times New Roman"/>
      <w:sz w:val="24"/>
      <w:szCs w:val="24"/>
      <w:lang w:eastAsia="sl-SI"/>
    </w:rPr>
  </w:style>
  <w:style w:type="table" w:styleId="Tabelamrea">
    <w:name w:val="Table Grid"/>
    <w:basedOn w:val="Navadnatabela"/>
    <w:uiPriority w:val="59"/>
    <w:rsid w:val="00CC0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CC0AF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C0AF4"/>
    <w:rPr>
      <w:rFonts w:ascii="Tahoma" w:eastAsia="Times New Roman" w:hAnsi="Tahoma" w:cs="Tahoma"/>
      <w:sz w:val="16"/>
      <w:szCs w:val="16"/>
      <w:lang w:eastAsia="sl-SI"/>
    </w:rPr>
  </w:style>
  <w:style w:type="paragraph" w:styleId="Noga">
    <w:name w:val="footer"/>
    <w:basedOn w:val="Navaden"/>
    <w:link w:val="NogaZnak"/>
    <w:rsid w:val="006C513F"/>
    <w:pPr>
      <w:tabs>
        <w:tab w:val="center" w:pos="4536"/>
        <w:tab w:val="right" w:pos="9072"/>
      </w:tabs>
    </w:pPr>
  </w:style>
  <w:style w:type="character" w:customStyle="1" w:styleId="NogaZnak">
    <w:name w:val="Noga Znak"/>
    <w:basedOn w:val="Privzetapisavaodstavka"/>
    <w:link w:val="Noga"/>
    <w:rsid w:val="006C513F"/>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7D5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kmejac</dc:creator>
  <cp:lastModifiedBy>Marko Prešeren</cp:lastModifiedBy>
  <cp:revision>2</cp:revision>
  <cp:lastPrinted>2026-02-25T14:03:00Z</cp:lastPrinted>
  <dcterms:created xsi:type="dcterms:W3CDTF">2026-03-02T07:26:00Z</dcterms:created>
  <dcterms:modified xsi:type="dcterms:W3CDTF">2026-03-02T07:26:00Z</dcterms:modified>
</cp:coreProperties>
</file>